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7B1F" w14:textId="5C050968" w:rsidR="00CF31E2" w:rsidRPr="005D44C5" w:rsidRDefault="0057677C" w:rsidP="00CF31E2">
      <w:pPr>
        <w:pStyle w:val="Brezrazmikov"/>
        <w:jc w:val="center"/>
        <w:rPr>
          <w:rFonts w:asciiTheme="minorHAnsi" w:hAnsiTheme="minorHAnsi" w:cstheme="minorHAnsi"/>
          <w:b/>
          <w:bCs/>
          <w:lang w:val="sl-SI"/>
        </w:rPr>
      </w:pPr>
      <w:r>
        <w:rPr>
          <w:rFonts w:asciiTheme="minorHAnsi" w:hAnsiTheme="minorHAnsi" w:cstheme="minorHAnsi"/>
          <w:b/>
          <w:bCs/>
          <w:lang w:val="sl-SI"/>
        </w:rPr>
        <w:t xml:space="preserve">VZOREC </w:t>
      </w:r>
      <w:r w:rsidR="00CF31E2" w:rsidRPr="005D44C5">
        <w:rPr>
          <w:rFonts w:asciiTheme="minorHAnsi" w:hAnsiTheme="minorHAnsi" w:cstheme="minorHAnsi"/>
          <w:b/>
          <w:bCs/>
          <w:lang w:val="sl-SI"/>
        </w:rPr>
        <w:t>POGODB</w:t>
      </w:r>
      <w:r>
        <w:rPr>
          <w:rFonts w:asciiTheme="minorHAnsi" w:hAnsiTheme="minorHAnsi" w:cstheme="minorHAnsi"/>
          <w:b/>
          <w:bCs/>
          <w:lang w:val="sl-SI"/>
        </w:rPr>
        <w:t>E</w:t>
      </w:r>
    </w:p>
    <w:p w14:paraId="7583051D" w14:textId="77777777" w:rsidR="00CF31E2" w:rsidRPr="005D44C5" w:rsidRDefault="00CF31E2" w:rsidP="00CF31E2">
      <w:pPr>
        <w:pStyle w:val="Brezrazmikov"/>
        <w:jc w:val="center"/>
        <w:rPr>
          <w:rFonts w:asciiTheme="minorHAnsi" w:hAnsiTheme="minorHAnsi" w:cstheme="minorHAnsi"/>
          <w:b/>
          <w:bCs/>
          <w:lang w:val="sl-SI"/>
        </w:rPr>
      </w:pPr>
    </w:p>
    <w:p w14:paraId="3E6813DC" w14:textId="77777777" w:rsidR="00CF31E2" w:rsidRPr="005D44C5" w:rsidRDefault="00CF31E2" w:rsidP="00CF31E2">
      <w:pPr>
        <w:pStyle w:val="Brezrazmikov"/>
        <w:jc w:val="center"/>
        <w:rPr>
          <w:rFonts w:asciiTheme="minorHAnsi" w:hAnsiTheme="minorHAnsi" w:cstheme="minorHAnsi"/>
          <w:b/>
          <w:bCs/>
          <w:lang w:val="sl-SI"/>
        </w:rPr>
      </w:pPr>
      <w:r w:rsidRPr="005D44C5">
        <w:rPr>
          <w:rFonts w:asciiTheme="minorHAnsi" w:hAnsiTheme="minorHAnsi" w:cstheme="minorHAnsi"/>
          <w:b/>
          <w:bCs/>
          <w:lang w:val="sl-SI"/>
        </w:rPr>
        <w:t>za</w:t>
      </w:r>
    </w:p>
    <w:p w14:paraId="39CEC619" w14:textId="77777777" w:rsidR="00CF31E2" w:rsidRPr="005D44C5" w:rsidRDefault="00CF31E2" w:rsidP="00CF31E2">
      <w:pPr>
        <w:pStyle w:val="Brezrazmikov"/>
        <w:jc w:val="center"/>
        <w:rPr>
          <w:rFonts w:asciiTheme="minorHAnsi" w:hAnsiTheme="minorHAnsi" w:cstheme="minorHAnsi"/>
          <w:b/>
          <w:bCs/>
          <w:lang w:val="sl-SI"/>
        </w:rPr>
      </w:pPr>
    </w:p>
    <w:p w14:paraId="4C928B7E" w14:textId="4E85C58C" w:rsidR="00CF31E2" w:rsidRPr="005D44C5" w:rsidRDefault="00AC5468" w:rsidP="00CF31E2">
      <w:pPr>
        <w:pStyle w:val="Brezrazmikov"/>
        <w:jc w:val="center"/>
        <w:rPr>
          <w:rFonts w:asciiTheme="minorHAnsi" w:hAnsiTheme="minorHAnsi" w:cstheme="minorHAnsi"/>
          <w:b/>
          <w:bCs/>
          <w:lang w:val="sl-SI"/>
        </w:rPr>
      </w:pPr>
      <w:r>
        <w:rPr>
          <w:rFonts w:asciiTheme="minorHAnsi" w:hAnsiTheme="minorHAnsi" w:cstheme="minorHAnsi"/>
          <w:b/>
          <w:bCs/>
          <w:lang w:val="sl-SI"/>
        </w:rPr>
        <w:t>ocenjevanje vrednosti nepremičnin</w:t>
      </w:r>
    </w:p>
    <w:p w14:paraId="2CFE3585" w14:textId="60BB71B0" w:rsidR="00CF31E2" w:rsidRPr="005D44C5" w:rsidRDefault="00CF31E2" w:rsidP="00CF31E2">
      <w:pPr>
        <w:pStyle w:val="Brezrazmikov"/>
        <w:jc w:val="center"/>
        <w:rPr>
          <w:rFonts w:asciiTheme="minorHAnsi" w:hAnsiTheme="minorHAnsi" w:cstheme="minorHAnsi"/>
          <w:b/>
          <w:bCs/>
          <w:lang w:val="sl-SI"/>
        </w:rPr>
      </w:pPr>
      <w:r w:rsidRPr="005D44C5">
        <w:rPr>
          <w:rFonts w:asciiTheme="minorHAnsi" w:hAnsiTheme="minorHAnsi" w:cstheme="minorHAnsi"/>
          <w:b/>
          <w:bCs/>
          <w:lang w:val="sl-SI"/>
        </w:rPr>
        <w:t>št. JN/</w:t>
      </w:r>
      <w:r w:rsidR="00AC5468">
        <w:rPr>
          <w:rFonts w:asciiTheme="minorHAnsi" w:hAnsiTheme="minorHAnsi" w:cstheme="minorHAnsi"/>
          <w:b/>
          <w:bCs/>
          <w:lang w:val="sl-SI"/>
        </w:rPr>
        <w:t>2</w:t>
      </w:r>
      <w:r w:rsidRPr="005D44C5">
        <w:rPr>
          <w:rFonts w:asciiTheme="minorHAnsi" w:hAnsiTheme="minorHAnsi" w:cstheme="minorHAnsi"/>
          <w:b/>
          <w:bCs/>
          <w:lang w:val="sl-SI"/>
        </w:rPr>
        <w:t>-</w:t>
      </w:r>
      <w:r w:rsidR="00732785">
        <w:rPr>
          <w:rFonts w:asciiTheme="minorHAnsi" w:hAnsiTheme="minorHAnsi" w:cstheme="minorHAnsi"/>
          <w:b/>
          <w:bCs/>
          <w:lang w:val="sl-SI"/>
        </w:rPr>
        <w:t>KT</w:t>
      </w:r>
      <w:r w:rsidRPr="005D44C5">
        <w:rPr>
          <w:rFonts w:asciiTheme="minorHAnsi" w:hAnsiTheme="minorHAnsi" w:cstheme="minorHAnsi"/>
          <w:b/>
          <w:bCs/>
          <w:lang w:val="sl-SI"/>
        </w:rPr>
        <w:t>/202</w:t>
      </w:r>
      <w:r w:rsidR="00E02596">
        <w:rPr>
          <w:rFonts w:asciiTheme="minorHAnsi" w:hAnsiTheme="minorHAnsi" w:cstheme="minorHAnsi"/>
          <w:b/>
          <w:bCs/>
          <w:lang w:val="sl-SI"/>
        </w:rPr>
        <w:t>6</w:t>
      </w:r>
    </w:p>
    <w:p w14:paraId="2F57F381" w14:textId="77777777" w:rsidR="00CF31E2" w:rsidRPr="005D44C5" w:rsidRDefault="00CF31E2" w:rsidP="00CF31E2">
      <w:pPr>
        <w:widowControl w:val="0"/>
        <w:jc w:val="center"/>
        <w:rPr>
          <w:rFonts w:asciiTheme="minorHAnsi" w:eastAsia="Calibri" w:hAnsiTheme="minorHAnsi" w:cstheme="minorHAnsi"/>
          <w:b/>
          <w:spacing w:val="70"/>
          <w:szCs w:val="22"/>
        </w:rPr>
      </w:pPr>
    </w:p>
    <w:p w14:paraId="5C255A94" w14:textId="77777777" w:rsidR="00CF31E2" w:rsidRPr="005D44C5" w:rsidRDefault="00CF31E2" w:rsidP="00CF31E2">
      <w:pPr>
        <w:widowControl w:val="0"/>
        <w:jc w:val="center"/>
        <w:rPr>
          <w:rFonts w:asciiTheme="minorHAnsi" w:eastAsia="Calibri" w:hAnsiTheme="minorHAnsi" w:cstheme="minorHAnsi"/>
          <w:b/>
          <w:spacing w:val="70"/>
          <w:szCs w:val="22"/>
        </w:rPr>
      </w:pPr>
    </w:p>
    <w:p w14:paraId="2010BAE1" w14:textId="77777777" w:rsidR="00CF31E2" w:rsidRPr="005D44C5" w:rsidRDefault="00CF31E2" w:rsidP="00CF31E2">
      <w:pPr>
        <w:widowControl w:val="0"/>
        <w:jc w:val="center"/>
        <w:rPr>
          <w:rFonts w:asciiTheme="minorHAnsi" w:eastAsia="Calibri" w:hAnsiTheme="minorHAnsi" w:cstheme="minorHAnsi"/>
          <w:b/>
          <w:spacing w:val="70"/>
          <w:szCs w:val="22"/>
        </w:rPr>
      </w:pPr>
    </w:p>
    <w:tbl>
      <w:tblPr>
        <w:tblStyle w:val="Tabelamrea34"/>
        <w:tblW w:w="8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095"/>
      </w:tblGrid>
      <w:tr w:rsidR="00CF31E2" w:rsidRPr="005D44C5" w14:paraId="02378085" w14:textId="77777777" w:rsidTr="00401A80">
        <w:trPr>
          <w:trHeight w:val="285"/>
        </w:trPr>
        <w:tc>
          <w:tcPr>
            <w:tcW w:w="5245" w:type="dxa"/>
          </w:tcPr>
          <w:p w14:paraId="3CDE1EC8" w14:textId="77777777" w:rsidR="00CF31E2" w:rsidRPr="005D44C5" w:rsidRDefault="00CF31E2" w:rsidP="00D17338">
            <w:pPr>
              <w:widowControl w:val="0"/>
              <w:rPr>
                <w:rFonts w:asciiTheme="minorHAnsi" w:hAnsiTheme="minorHAnsi" w:cstheme="minorHAnsi"/>
                <w:b/>
                <w:szCs w:val="22"/>
              </w:rPr>
            </w:pPr>
            <w:r w:rsidRPr="005D44C5">
              <w:rPr>
                <w:rFonts w:asciiTheme="minorHAnsi" w:hAnsiTheme="minorHAnsi" w:cstheme="minorHAnsi"/>
                <w:b/>
                <w:szCs w:val="22"/>
              </w:rPr>
              <w:t>NAROČNIK:</w:t>
            </w:r>
          </w:p>
          <w:p w14:paraId="304FBEB7" w14:textId="77777777" w:rsidR="00CF31E2" w:rsidRPr="005D44C5" w:rsidRDefault="00CF31E2" w:rsidP="00D17338">
            <w:pPr>
              <w:widowControl w:val="0"/>
              <w:rPr>
                <w:rFonts w:asciiTheme="minorHAnsi" w:hAnsiTheme="minorHAnsi" w:cstheme="minorHAnsi"/>
                <w:b/>
                <w:szCs w:val="22"/>
              </w:rPr>
            </w:pPr>
          </w:p>
        </w:tc>
        <w:tc>
          <w:tcPr>
            <w:tcW w:w="3095" w:type="dxa"/>
            <w:hideMark/>
          </w:tcPr>
          <w:p w14:paraId="7E544712" w14:textId="77777777" w:rsidR="00CF31E2" w:rsidRPr="005D44C5" w:rsidRDefault="00CF31E2" w:rsidP="00D17338">
            <w:pPr>
              <w:widowControl w:val="0"/>
              <w:rPr>
                <w:rFonts w:asciiTheme="minorHAnsi" w:hAnsiTheme="minorHAnsi" w:cstheme="minorHAnsi"/>
                <w:b/>
                <w:szCs w:val="22"/>
              </w:rPr>
            </w:pPr>
          </w:p>
        </w:tc>
      </w:tr>
      <w:tr w:rsidR="00CF31E2" w:rsidRPr="005D44C5" w14:paraId="52E18B2F" w14:textId="77777777" w:rsidTr="00401A80">
        <w:trPr>
          <w:trHeight w:val="2993"/>
        </w:trPr>
        <w:tc>
          <w:tcPr>
            <w:tcW w:w="5245" w:type="dxa"/>
          </w:tcPr>
          <w:p w14:paraId="264A0EEA"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Slovenski državni holding, d. d.</w:t>
            </w:r>
          </w:p>
          <w:p w14:paraId="022ADB04"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Mala ulica 5</w:t>
            </w:r>
          </w:p>
          <w:p w14:paraId="4120CED1"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1000 Ljubljana</w:t>
            </w:r>
          </w:p>
          <w:p w14:paraId="22AB01C5"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matična številka: 5727847000</w:t>
            </w:r>
          </w:p>
          <w:p w14:paraId="156FA4E2"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ID za DDV: SI 46130373</w:t>
            </w:r>
          </w:p>
          <w:p w14:paraId="77151C0F" w14:textId="77777777" w:rsidR="00CF31E2" w:rsidRPr="005D44C5" w:rsidRDefault="00CF31E2" w:rsidP="00D17338">
            <w:pPr>
              <w:widowControl w:val="0"/>
              <w:rPr>
                <w:rFonts w:asciiTheme="minorHAnsi" w:hAnsiTheme="minorHAnsi" w:cstheme="minorHAnsi"/>
                <w:szCs w:val="22"/>
              </w:rPr>
            </w:pPr>
          </w:p>
          <w:p w14:paraId="7FE260DC"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ki ga zastopata</w:t>
            </w:r>
          </w:p>
          <w:p w14:paraId="2AAACA0A"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Žiga Debeljak, predsednik uprave</w:t>
            </w:r>
          </w:p>
          <w:p w14:paraId="7515ADAF"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Janez Tomšič, član uprave</w:t>
            </w:r>
          </w:p>
          <w:p w14:paraId="5BB4FA6C"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v nadaljevanju: »SDH, d. d.« ali »naročnik« </w:t>
            </w:r>
          </w:p>
          <w:p w14:paraId="48F7F825" w14:textId="77777777" w:rsidR="00CF31E2" w:rsidRPr="005D44C5" w:rsidRDefault="00CF31E2" w:rsidP="00D17338">
            <w:pPr>
              <w:widowControl w:val="0"/>
              <w:rPr>
                <w:rFonts w:asciiTheme="minorHAnsi" w:hAnsiTheme="minorHAnsi" w:cstheme="minorHAnsi"/>
                <w:szCs w:val="22"/>
              </w:rPr>
            </w:pPr>
          </w:p>
        </w:tc>
        <w:tc>
          <w:tcPr>
            <w:tcW w:w="3095" w:type="dxa"/>
          </w:tcPr>
          <w:p w14:paraId="6BF78765"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e-pošta: </w:t>
            </w:r>
            <w:hyperlink r:id="rId8" w:history="1">
              <w:r w:rsidRPr="005D44C5">
                <w:rPr>
                  <w:rFonts w:asciiTheme="minorHAnsi" w:hAnsiTheme="minorHAnsi" w:cstheme="minorHAnsi"/>
                  <w:szCs w:val="22"/>
                </w:rPr>
                <w:t>info@sdh.</w:t>
              </w:r>
            </w:hyperlink>
            <w:r w:rsidRPr="005D44C5">
              <w:rPr>
                <w:rFonts w:asciiTheme="minorHAnsi" w:hAnsiTheme="minorHAnsi" w:cstheme="minorHAnsi"/>
                <w:szCs w:val="22"/>
              </w:rPr>
              <w:t xml:space="preserve">si </w:t>
            </w:r>
          </w:p>
          <w:p w14:paraId="1212135F"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telefon: +386 1300 91 13</w:t>
            </w:r>
          </w:p>
          <w:p w14:paraId="5A7DE9B8"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  </w:t>
            </w:r>
            <w:r w:rsidRPr="005D44C5">
              <w:rPr>
                <w:rFonts w:asciiTheme="minorHAnsi" w:hAnsiTheme="minorHAnsi" w:cstheme="minorHAnsi"/>
                <w:szCs w:val="22"/>
              </w:rPr>
              <w:tab/>
              <w:t xml:space="preserve"> </w:t>
            </w:r>
          </w:p>
          <w:p w14:paraId="2B7C1941" w14:textId="77777777" w:rsidR="00CF31E2" w:rsidRPr="005D44C5" w:rsidRDefault="00CF31E2" w:rsidP="00D17338">
            <w:pPr>
              <w:widowControl w:val="0"/>
              <w:rPr>
                <w:rFonts w:asciiTheme="minorHAnsi" w:hAnsiTheme="minorHAnsi" w:cstheme="minorHAnsi"/>
                <w:szCs w:val="22"/>
              </w:rPr>
            </w:pPr>
          </w:p>
        </w:tc>
      </w:tr>
      <w:tr w:rsidR="00CF31E2" w:rsidRPr="005D44C5" w14:paraId="6C69C1EF" w14:textId="77777777" w:rsidTr="00401A80">
        <w:trPr>
          <w:trHeight w:val="330"/>
        </w:trPr>
        <w:tc>
          <w:tcPr>
            <w:tcW w:w="5245" w:type="dxa"/>
          </w:tcPr>
          <w:p w14:paraId="31A5693C" w14:textId="77777777" w:rsidR="00CF31E2" w:rsidRPr="005D44C5" w:rsidRDefault="00CF31E2" w:rsidP="00D17338">
            <w:pPr>
              <w:widowControl w:val="0"/>
              <w:rPr>
                <w:rFonts w:asciiTheme="minorHAnsi" w:hAnsiTheme="minorHAnsi" w:cstheme="minorHAnsi"/>
                <w:b/>
                <w:szCs w:val="22"/>
              </w:rPr>
            </w:pPr>
            <w:r w:rsidRPr="005D44C5">
              <w:rPr>
                <w:rFonts w:asciiTheme="minorHAnsi" w:hAnsiTheme="minorHAnsi" w:cstheme="minorHAnsi"/>
                <w:b/>
                <w:szCs w:val="22"/>
              </w:rPr>
              <w:t>in</w:t>
            </w:r>
          </w:p>
          <w:p w14:paraId="31C2F080" w14:textId="77777777" w:rsidR="00CF31E2" w:rsidRPr="005D44C5" w:rsidRDefault="00CF31E2" w:rsidP="00D17338">
            <w:pPr>
              <w:widowControl w:val="0"/>
              <w:rPr>
                <w:rFonts w:asciiTheme="minorHAnsi" w:hAnsiTheme="minorHAnsi" w:cstheme="minorHAnsi"/>
                <w:b/>
                <w:szCs w:val="22"/>
              </w:rPr>
            </w:pPr>
          </w:p>
          <w:p w14:paraId="1E911FD7" w14:textId="77777777" w:rsidR="00CF31E2" w:rsidRPr="005D44C5" w:rsidRDefault="00CF31E2" w:rsidP="00D17338">
            <w:pPr>
              <w:widowControl w:val="0"/>
              <w:rPr>
                <w:rFonts w:asciiTheme="minorHAnsi" w:hAnsiTheme="minorHAnsi" w:cstheme="minorHAnsi"/>
                <w:b/>
                <w:szCs w:val="22"/>
              </w:rPr>
            </w:pPr>
          </w:p>
        </w:tc>
        <w:tc>
          <w:tcPr>
            <w:tcW w:w="3095" w:type="dxa"/>
          </w:tcPr>
          <w:p w14:paraId="407F3D91" w14:textId="77777777" w:rsidR="00CF31E2" w:rsidRPr="005D44C5" w:rsidRDefault="00CF31E2" w:rsidP="00D17338">
            <w:pPr>
              <w:widowControl w:val="0"/>
              <w:rPr>
                <w:rFonts w:asciiTheme="minorHAnsi" w:hAnsiTheme="minorHAnsi" w:cstheme="minorHAnsi"/>
                <w:b/>
                <w:szCs w:val="22"/>
              </w:rPr>
            </w:pPr>
          </w:p>
        </w:tc>
      </w:tr>
      <w:tr w:rsidR="00CF31E2" w:rsidRPr="005D44C5" w14:paraId="36B26B03" w14:textId="77777777" w:rsidTr="00401A80">
        <w:trPr>
          <w:trHeight w:val="315"/>
        </w:trPr>
        <w:tc>
          <w:tcPr>
            <w:tcW w:w="5245" w:type="dxa"/>
            <w:hideMark/>
          </w:tcPr>
          <w:p w14:paraId="3041DAFF" w14:textId="77777777" w:rsidR="00CF31E2" w:rsidRPr="005D44C5" w:rsidRDefault="00CF31E2" w:rsidP="00D17338">
            <w:pPr>
              <w:widowControl w:val="0"/>
              <w:rPr>
                <w:rFonts w:asciiTheme="minorHAnsi" w:hAnsiTheme="minorHAnsi" w:cstheme="minorHAnsi"/>
                <w:b/>
                <w:szCs w:val="22"/>
              </w:rPr>
            </w:pPr>
            <w:r w:rsidRPr="005D44C5">
              <w:rPr>
                <w:rFonts w:asciiTheme="minorHAnsi" w:hAnsiTheme="minorHAnsi" w:cstheme="minorHAnsi"/>
                <w:b/>
                <w:szCs w:val="22"/>
              </w:rPr>
              <w:t>IZVAJALEC</w:t>
            </w:r>
          </w:p>
        </w:tc>
        <w:tc>
          <w:tcPr>
            <w:tcW w:w="3095" w:type="dxa"/>
          </w:tcPr>
          <w:p w14:paraId="697B3523" w14:textId="77777777" w:rsidR="00CF31E2" w:rsidRPr="005D44C5" w:rsidRDefault="00CF31E2" w:rsidP="00D17338">
            <w:pPr>
              <w:widowControl w:val="0"/>
              <w:rPr>
                <w:rFonts w:asciiTheme="minorHAnsi" w:hAnsiTheme="minorHAnsi" w:cstheme="minorHAnsi"/>
                <w:b/>
                <w:szCs w:val="22"/>
              </w:rPr>
            </w:pPr>
          </w:p>
        </w:tc>
      </w:tr>
      <w:tr w:rsidR="00CF31E2" w:rsidRPr="005D44C5" w14:paraId="01AFE803" w14:textId="77777777" w:rsidTr="00401A80">
        <w:trPr>
          <w:trHeight w:val="2167"/>
        </w:trPr>
        <w:tc>
          <w:tcPr>
            <w:tcW w:w="5245" w:type="dxa"/>
          </w:tcPr>
          <w:p w14:paraId="75C0301F" w14:textId="77777777" w:rsidR="00CF31E2" w:rsidRPr="005D44C5" w:rsidRDefault="00CF31E2" w:rsidP="00D17338">
            <w:pPr>
              <w:widowControl w:val="0"/>
              <w:rPr>
                <w:rFonts w:asciiTheme="minorHAnsi" w:hAnsiTheme="minorHAnsi" w:cstheme="minorHAnsi"/>
                <w:szCs w:val="22"/>
              </w:rPr>
            </w:pPr>
          </w:p>
          <w:p w14:paraId="690313E3" w14:textId="3411085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361EEAC5" w14:textId="31928A73"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5B215258" w14:textId="106C9283"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2860DE73" w14:textId="63620E18"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matična številka: ______________</w:t>
            </w:r>
          </w:p>
          <w:p w14:paraId="2742AB82" w14:textId="0F9429D0"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ID za DDV: _______________</w:t>
            </w:r>
          </w:p>
          <w:p w14:paraId="43BA69E0" w14:textId="77777777" w:rsidR="00CF31E2" w:rsidRPr="005D44C5" w:rsidRDefault="00CF31E2" w:rsidP="00D17338">
            <w:pPr>
              <w:widowControl w:val="0"/>
              <w:rPr>
                <w:rFonts w:asciiTheme="minorHAnsi" w:hAnsiTheme="minorHAnsi" w:cstheme="minorHAnsi"/>
                <w:szCs w:val="22"/>
              </w:rPr>
            </w:pPr>
          </w:p>
          <w:p w14:paraId="617C936F" w14:textId="65907EF8"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 xml:space="preserve">ki ga zastopa </w:t>
            </w:r>
          </w:p>
          <w:p w14:paraId="5671C58E" w14:textId="21E9FD2E"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____________, ____________</w:t>
            </w:r>
          </w:p>
          <w:p w14:paraId="0330FA18"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v nadaljevanju: »</w:t>
            </w:r>
            <w:r w:rsidRPr="005D44C5">
              <w:rPr>
                <w:rFonts w:asciiTheme="minorHAnsi" w:hAnsiTheme="minorHAnsi" w:cstheme="minorHAnsi"/>
                <w:b/>
                <w:szCs w:val="22"/>
              </w:rPr>
              <w:t>izvajalec</w:t>
            </w:r>
            <w:r w:rsidRPr="005D44C5">
              <w:rPr>
                <w:rFonts w:asciiTheme="minorHAnsi" w:hAnsiTheme="minorHAnsi" w:cstheme="minorHAnsi"/>
                <w:szCs w:val="22"/>
              </w:rPr>
              <w:t>«,</w:t>
            </w:r>
          </w:p>
          <w:p w14:paraId="08F72C5C" w14:textId="77777777" w:rsidR="00CF31E2" w:rsidRPr="005D44C5" w:rsidRDefault="00CF31E2" w:rsidP="00D17338">
            <w:pPr>
              <w:widowControl w:val="0"/>
              <w:rPr>
                <w:rFonts w:asciiTheme="minorHAnsi" w:hAnsiTheme="minorHAnsi" w:cstheme="minorHAnsi"/>
                <w:szCs w:val="22"/>
              </w:rPr>
            </w:pPr>
          </w:p>
          <w:p w14:paraId="0D6D7D66" w14:textId="77777777" w:rsidR="00CF31E2" w:rsidRPr="005D44C5" w:rsidRDefault="00CF31E2" w:rsidP="00D17338">
            <w:pPr>
              <w:widowControl w:val="0"/>
              <w:rPr>
                <w:rFonts w:asciiTheme="minorHAnsi" w:hAnsiTheme="minorHAnsi" w:cstheme="minorHAnsi"/>
                <w:szCs w:val="22"/>
              </w:rPr>
            </w:pPr>
          </w:p>
          <w:p w14:paraId="3C707076" w14:textId="77777777"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vsak od njiju »</w:t>
            </w:r>
            <w:r w:rsidRPr="005D44C5">
              <w:rPr>
                <w:rFonts w:asciiTheme="minorHAnsi" w:hAnsiTheme="minorHAnsi" w:cstheme="minorHAnsi"/>
                <w:b/>
                <w:szCs w:val="22"/>
              </w:rPr>
              <w:t>stranka</w:t>
            </w:r>
            <w:r w:rsidRPr="005D44C5">
              <w:rPr>
                <w:rFonts w:asciiTheme="minorHAnsi" w:hAnsiTheme="minorHAnsi" w:cstheme="minorHAnsi"/>
                <w:szCs w:val="22"/>
              </w:rPr>
              <w:t>«, oba skupaj pa »</w:t>
            </w:r>
            <w:r w:rsidRPr="005D44C5">
              <w:rPr>
                <w:rFonts w:asciiTheme="minorHAnsi" w:hAnsiTheme="minorHAnsi" w:cstheme="minorHAnsi"/>
                <w:b/>
                <w:szCs w:val="22"/>
              </w:rPr>
              <w:t>stranki</w:t>
            </w:r>
            <w:r w:rsidRPr="005D44C5">
              <w:rPr>
                <w:rFonts w:asciiTheme="minorHAnsi" w:hAnsiTheme="minorHAnsi" w:cstheme="minorHAnsi"/>
                <w:szCs w:val="22"/>
              </w:rPr>
              <w:t>«</w:t>
            </w:r>
          </w:p>
        </w:tc>
        <w:tc>
          <w:tcPr>
            <w:tcW w:w="3095" w:type="dxa"/>
            <w:hideMark/>
          </w:tcPr>
          <w:p w14:paraId="40973539" w14:textId="1A70A2B9"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e-pošta: ____________</w:t>
            </w:r>
          </w:p>
          <w:p w14:paraId="03E19F7B" w14:textId="10C2FDCE" w:rsidR="00CF31E2" w:rsidRPr="005D44C5" w:rsidRDefault="00CF31E2" w:rsidP="00D17338">
            <w:pPr>
              <w:widowControl w:val="0"/>
              <w:rPr>
                <w:rFonts w:asciiTheme="minorHAnsi" w:hAnsiTheme="minorHAnsi" w:cstheme="minorHAnsi"/>
                <w:szCs w:val="22"/>
              </w:rPr>
            </w:pPr>
            <w:r w:rsidRPr="005D44C5">
              <w:rPr>
                <w:rFonts w:asciiTheme="minorHAnsi" w:hAnsiTheme="minorHAnsi" w:cstheme="minorHAnsi"/>
                <w:szCs w:val="22"/>
              </w:rPr>
              <w:t>telefon: _____________</w:t>
            </w:r>
          </w:p>
        </w:tc>
      </w:tr>
    </w:tbl>
    <w:p w14:paraId="46DBC4DD" w14:textId="0B50B58E" w:rsidR="00CF31E2" w:rsidRPr="005D44C5" w:rsidRDefault="00CF31E2">
      <w:pPr>
        <w:jc w:val="left"/>
        <w:rPr>
          <w:rFonts w:asciiTheme="minorHAnsi" w:eastAsia="Arial" w:hAnsiTheme="minorHAnsi" w:cstheme="minorHAnsi"/>
          <w:color w:val="080808"/>
          <w:szCs w:val="22"/>
        </w:rPr>
      </w:pPr>
      <w:r w:rsidRPr="005D44C5">
        <w:rPr>
          <w:rFonts w:asciiTheme="minorHAnsi" w:eastAsia="Arial" w:hAnsiTheme="minorHAnsi" w:cstheme="minorHAnsi"/>
          <w:color w:val="080808"/>
          <w:szCs w:val="22"/>
        </w:rPr>
        <w:br w:type="page"/>
      </w:r>
    </w:p>
    <w:p w14:paraId="52A179CE" w14:textId="77777777" w:rsidR="00401A80" w:rsidRPr="005D44C5" w:rsidRDefault="00401A80" w:rsidP="00401A80">
      <w:pPr>
        <w:numPr>
          <w:ilvl w:val="12"/>
          <w:numId w:val="0"/>
        </w:numPr>
        <w:tabs>
          <w:tab w:val="left" w:pos="567"/>
          <w:tab w:val="left" w:pos="5529"/>
          <w:tab w:val="right" w:pos="8505"/>
        </w:tabs>
        <w:rPr>
          <w:rFonts w:asciiTheme="minorHAnsi" w:hAnsiTheme="minorHAnsi" w:cstheme="minorHAnsi"/>
          <w:b/>
          <w:szCs w:val="22"/>
        </w:rPr>
      </w:pPr>
      <w:r w:rsidRPr="005D44C5">
        <w:rPr>
          <w:rFonts w:asciiTheme="minorHAnsi" w:hAnsiTheme="minorHAnsi" w:cstheme="minorHAnsi"/>
          <w:b/>
          <w:szCs w:val="22"/>
        </w:rPr>
        <w:lastRenderedPageBreak/>
        <w:t>UVODNE DOLOČBE</w:t>
      </w:r>
    </w:p>
    <w:p w14:paraId="4F427ABE" w14:textId="77777777" w:rsidR="00401A80" w:rsidRPr="005D44C5" w:rsidRDefault="00401A80" w:rsidP="00401A80">
      <w:pPr>
        <w:rPr>
          <w:rFonts w:asciiTheme="minorHAnsi" w:hAnsiTheme="minorHAnsi" w:cstheme="minorHAnsi"/>
          <w:szCs w:val="22"/>
        </w:rPr>
      </w:pPr>
    </w:p>
    <w:p w14:paraId="1EB60F4C" w14:textId="0EBBA1FF" w:rsidR="00CF31E2" w:rsidRPr="005D44C5" w:rsidRDefault="00CF31E2" w:rsidP="00D77812">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73B92D84" w14:textId="77777777" w:rsidR="00CF31E2" w:rsidRPr="005D44C5" w:rsidRDefault="00CF31E2" w:rsidP="00CF31E2">
      <w:pPr>
        <w:rPr>
          <w:rFonts w:asciiTheme="minorHAnsi" w:hAnsiTheme="minorHAnsi" w:cstheme="minorHAnsi"/>
          <w:szCs w:val="22"/>
        </w:rPr>
      </w:pPr>
    </w:p>
    <w:p w14:paraId="3D000282" w14:textId="0553A535" w:rsidR="00CF31E2" w:rsidRPr="005D44C5" w:rsidRDefault="00CF31E2" w:rsidP="005F1A9B">
      <w:pPr>
        <w:pStyle w:val="Odstavekseznama"/>
        <w:numPr>
          <w:ilvl w:val="0"/>
          <w:numId w:val="5"/>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Stranki te pogodbe uvodoma kot nesporno ugotavljata</w:t>
      </w:r>
      <w:r w:rsidR="00080AA5">
        <w:rPr>
          <w:rFonts w:asciiTheme="minorHAnsi" w:hAnsiTheme="minorHAnsi" w:cstheme="minorHAnsi"/>
          <w:szCs w:val="22"/>
        </w:rPr>
        <w:t>, da</w:t>
      </w:r>
      <w:r w:rsidRPr="005D44C5">
        <w:rPr>
          <w:rFonts w:asciiTheme="minorHAnsi" w:hAnsiTheme="minorHAnsi" w:cstheme="minorHAnsi"/>
          <w:szCs w:val="22"/>
        </w:rPr>
        <w:t xml:space="preserve">: </w:t>
      </w:r>
    </w:p>
    <w:p w14:paraId="40A386AA" w14:textId="6BD79C19" w:rsidR="00AC5468" w:rsidRPr="00AC5468" w:rsidRDefault="00AC5468" w:rsidP="005F1A9B">
      <w:pPr>
        <w:pStyle w:val="Odstavekseznama"/>
        <w:widowControl w:val="0"/>
        <w:numPr>
          <w:ilvl w:val="0"/>
          <w:numId w:val="3"/>
        </w:numPr>
        <w:contextualSpacing w:val="0"/>
        <w:rPr>
          <w:rFonts w:asciiTheme="minorHAnsi" w:hAnsiTheme="minorHAnsi" w:cstheme="minorHAnsi"/>
          <w:szCs w:val="22"/>
        </w:rPr>
      </w:pPr>
      <w:r w:rsidRPr="00AC5468">
        <w:rPr>
          <w:rFonts w:asciiTheme="minorHAnsi" w:hAnsiTheme="minorHAnsi" w:cstheme="minorHAnsi"/>
          <w:iCs/>
          <w:szCs w:val="22"/>
        </w:rPr>
        <w:t xml:space="preserve">je naročnik na podlagi izvedenega </w:t>
      </w:r>
      <w:r>
        <w:rPr>
          <w:rFonts w:asciiTheme="minorHAnsi" w:hAnsiTheme="minorHAnsi" w:cstheme="minorHAnsi"/>
          <w:iCs/>
          <w:szCs w:val="22"/>
        </w:rPr>
        <w:t>omejenega</w:t>
      </w:r>
      <w:r w:rsidRPr="00AC5468">
        <w:rPr>
          <w:rFonts w:asciiTheme="minorHAnsi" w:hAnsiTheme="minorHAnsi" w:cstheme="minorHAnsi"/>
          <w:iCs/>
          <w:szCs w:val="22"/>
        </w:rPr>
        <w:t xml:space="preserve"> postopka, v katerem je bilo obvestilo o naročilu</w:t>
      </w:r>
      <w:r w:rsidRPr="00AC5468">
        <w:rPr>
          <w:rFonts w:asciiTheme="minorHAnsi" w:hAnsiTheme="minorHAnsi" w:cstheme="minorHAnsi"/>
          <w:szCs w:val="22"/>
        </w:rPr>
        <w:t xml:space="preserve"> objavljeno na portalu javnih naročil </w:t>
      </w:r>
      <w:r w:rsidRPr="00AC5468">
        <w:rPr>
          <w:rFonts w:asciiTheme="minorHAnsi" w:hAnsiTheme="minorHAnsi" w:cstheme="minorHAnsi"/>
          <w:iCs/>
          <w:szCs w:val="22"/>
        </w:rPr>
        <w:t xml:space="preserve">dne </w:t>
      </w:r>
      <w:r w:rsidRPr="002762E2">
        <w:rPr>
          <w:rFonts w:asciiTheme="minorHAnsi" w:hAnsiTheme="minorHAnsi" w:cstheme="minorHAnsi"/>
          <w:iCs/>
          <w:szCs w:val="22"/>
          <w:shd w:val="clear" w:color="auto" w:fill="D9D9D9" w:themeFill="background1" w:themeFillShade="D9"/>
        </w:rPr>
        <w:t>……..</w:t>
      </w:r>
      <w:r w:rsidRPr="00AC5468">
        <w:rPr>
          <w:rFonts w:asciiTheme="minorHAnsi" w:hAnsiTheme="minorHAnsi" w:cstheme="minorHAnsi"/>
          <w:iCs/>
          <w:szCs w:val="22"/>
        </w:rPr>
        <w:t xml:space="preserve"> pod št. objave </w:t>
      </w:r>
      <w:r w:rsidR="002762E2" w:rsidRPr="002762E2">
        <w:rPr>
          <w:rFonts w:asciiTheme="minorHAnsi" w:hAnsiTheme="minorHAnsi" w:cstheme="minorHAnsi"/>
          <w:iCs/>
          <w:szCs w:val="22"/>
          <w:shd w:val="clear" w:color="auto" w:fill="D9D9D9" w:themeFill="background1" w:themeFillShade="D9"/>
        </w:rPr>
        <w:t>……..</w:t>
      </w:r>
      <w:r w:rsidR="002762E2" w:rsidRPr="002762E2">
        <w:rPr>
          <w:rFonts w:asciiTheme="minorHAnsi" w:hAnsiTheme="minorHAnsi" w:cstheme="minorHAnsi"/>
          <w:iCs/>
          <w:szCs w:val="22"/>
          <w:shd w:val="clear" w:color="auto" w:fill="FFFFFF" w:themeFill="background1"/>
        </w:rPr>
        <w:t xml:space="preserve"> </w:t>
      </w:r>
      <w:r w:rsidRPr="00AC5468">
        <w:rPr>
          <w:rFonts w:asciiTheme="minorHAnsi" w:hAnsiTheme="minorHAnsi" w:cstheme="minorHAnsi"/>
          <w:iCs/>
          <w:szCs w:val="22"/>
        </w:rPr>
        <w:t xml:space="preserve">in v Uradnem listu EU dne </w:t>
      </w:r>
      <w:r w:rsidR="002762E2" w:rsidRPr="002762E2">
        <w:rPr>
          <w:rFonts w:asciiTheme="minorHAnsi" w:hAnsiTheme="minorHAnsi" w:cstheme="minorHAnsi"/>
          <w:iCs/>
          <w:szCs w:val="22"/>
          <w:shd w:val="clear" w:color="auto" w:fill="D9D9D9" w:themeFill="background1" w:themeFillShade="D9"/>
        </w:rPr>
        <w:t>……..</w:t>
      </w:r>
      <w:r w:rsidR="002762E2" w:rsidRPr="002762E2">
        <w:rPr>
          <w:rFonts w:asciiTheme="minorHAnsi" w:hAnsiTheme="minorHAnsi" w:cstheme="minorHAnsi"/>
          <w:iCs/>
          <w:szCs w:val="22"/>
          <w:shd w:val="clear" w:color="auto" w:fill="FFFFFF" w:themeFill="background1"/>
        </w:rPr>
        <w:t xml:space="preserve"> </w:t>
      </w:r>
      <w:r w:rsidRPr="00AC5468">
        <w:rPr>
          <w:rFonts w:asciiTheme="minorHAnsi" w:hAnsiTheme="minorHAnsi" w:cstheme="minorHAnsi"/>
          <w:iCs/>
          <w:szCs w:val="22"/>
        </w:rPr>
        <w:t xml:space="preserve">pod št. objave </w:t>
      </w:r>
      <w:r w:rsidR="002762E2" w:rsidRPr="002762E2">
        <w:rPr>
          <w:rFonts w:asciiTheme="minorHAnsi" w:hAnsiTheme="minorHAnsi" w:cstheme="minorHAnsi"/>
          <w:iCs/>
          <w:szCs w:val="22"/>
          <w:shd w:val="clear" w:color="auto" w:fill="D9D9D9" w:themeFill="background1" w:themeFillShade="D9"/>
        </w:rPr>
        <w:t>……..</w:t>
      </w:r>
      <w:r w:rsidR="002762E2" w:rsidRPr="002762E2">
        <w:rPr>
          <w:rFonts w:asciiTheme="minorHAnsi" w:hAnsiTheme="minorHAnsi" w:cstheme="minorHAnsi"/>
          <w:iCs/>
          <w:szCs w:val="22"/>
          <w:shd w:val="clear" w:color="auto" w:fill="FFFFFF" w:themeFill="background1"/>
        </w:rPr>
        <w:t xml:space="preserve">, </w:t>
      </w:r>
      <w:r w:rsidRPr="00AC5468">
        <w:rPr>
          <w:rFonts w:asciiTheme="minorHAnsi" w:hAnsiTheme="minorHAnsi" w:cstheme="minorHAnsi"/>
          <w:iCs/>
          <w:szCs w:val="22"/>
        </w:rPr>
        <w:t xml:space="preserve">vzpostavil dinamični nabavni sistem </w:t>
      </w:r>
      <w:r>
        <w:rPr>
          <w:rFonts w:asciiTheme="minorHAnsi" w:hAnsiTheme="minorHAnsi" w:cstheme="minorHAnsi"/>
          <w:iCs/>
          <w:szCs w:val="22"/>
        </w:rPr>
        <w:t xml:space="preserve">za Ocenjevanje vrednosti nepremičnin </w:t>
      </w:r>
      <w:r w:rsidRPr="00AC5468">
        <w:rPr>
          <w:rFonts w:asciiTheme="minorHAnsi" w:hAnsiTheme="minorHAnsi" w:cstheme="minorHAnsi"/>
          <w:iCs/>
          <w:szCs w:val="22"/>
        </w:rPr>
        <w:t>in izvajalca uvrstil v katalog ponudnikov</w:t>
      </w:r>
      <w:r>
        <w:rPr>
          <w:rFonts w:asciiTheme="minorHAnsi" w:hAnsiTheme="minorHAnsi" w:cstheme="minorHAnsi"/>
          <w:iCs/>
          <w:szCs w:val="22"/>
        </w:rPr>
        <w:t>;</w:t>
      </w:r>
    </w:p>
    <w:p w14:paraId="1CFBF906" w14:textId="648EDDA7" w:rsidR="00AC5468" w:rsidRDefault="00AC5468" w:rsidP="005F1A9B">
      <w:pPr>
        <w:pStyle w:val="Odstavekseznama"/>
        <w:widowControl w:val="0"/>
        <w:numPr>
          <w:ilvl w:val="0"/>
          <w:numId w:val="3"/>
        </w:numPr>
        <w:contextualSpacing w:val="0"/>
        <w:rPr>
          <w:rFonts w:asciiTheme="minorHAnsi" w:hAnsiTheme="minorHAnsi" w:cstheme="minorHAnsi"/>
          <w:szCs w:val="22"/>
        </w:rPr>
      </w:pPr>
      <w:r w:rsidRPr="00AC5468">
        <w:rPr>
          <w:rFonts w:asciiTheme="minorHAnsi" w:hAnsiTheme="minorHAnsi" w:cstheme="minorHAnsi"/>
          <w:iCs/>
          <w:szCs w:val="22"/>
        </w:rPr>
        <w:t xml:space="preserve">se ta pogodba sklepa na podlagi posameznega naročila št. </w:t>
      </w:r>
      <w:r w:rsidRPr="002762E2">
        <w:rPr>
          <w:rFonts w:asciiTheme="minorHAnsi" w:hAnsiTheme="minorHAnsi" w:cstheme="minorHAnsi"/>
          <w:iCs/>
          <w:szCs w:val="22"/>
          <w:shd w:val="clear" w:color="auto" w:fill="D9D9D9" w:themeFill="background1" w:themeFillShade="D9"/>
        </w:rPr>
        <w:t>……..</w:t>
      </w:r>
      <w:r w:rsidRPr="00AC5468">
        <w:rPr>
          <w:rFonts w:asciiTheme="minorHAnsi" w:hAnsiTheme="minorHAnsi" w:cstheme="minorHAnsi"/>
          <w:iCs/>
          <w:szCs w:val="22"/>
        </w:rPr>
        <w:t>, oddanega v okviru dinamičnega nabavnega sistema iz prejšnje alineje, v katerem je naročnik izbral izvajalčevo ponudbo kot najugodnejšo</w:t>
      </w:r>
      <w:r>
        <w:rPr>
          <w:rFonts w:asciiTheme="minorHAnsi" w:hAnsiTheme="minorHAnsi" w:cstheme="minorHAnsi"/>
          <w:iCs/>
          <w:szCs w:val="22"/>
        </w:rPr>
        <w:t>;</w:t>
      </w:r>
    </w:p>
    <w:p w14:paraId="28ED3992" w14:textId="07782A56" w:rsidR="00CF31E2" w:rsidRPr="005D44C5" w:rsidRDefault="00CF31E2" w:rsidP="005F1A9B">
      <w:pPr>
        <w:pStyle w:val="Odstavekseznama"/>
        <w:widowControl w:val="0"/>
        <w:numPr>
          <w:ilvl w:val="0"/>
          <w:numId w:val="3"/>
        </w:numPr>
        <w:contextualSpacing w:val="0"/>
        <w:rPr>
          <w:rFonts w:asciiTheme="minorHAnsi" w:hAnsiTheme="minorHAnsi" w:cstheme="minorHAnsi"/>
          <w:szCs w:val="22"/>
        </w:rPr>
      </w:pPr>
      <w:r w:rsidRPr="005D44C5">
        <w:rPr>
          <w:rFonts w:asciiTheme="minorHAnsi" w:hAnsiTheme="minorHAnsi" w:cstheme="minorHAnsi"/>
          <w:szCs w:val="22"/>
        </w:rPr>
        <w:t>se ta pogodba sklepa z namenom natančnejše določitve pravic in obveznosti strank.</w:t>
      </w:r>
    </w:p>
    <w:p w14:paraId="11FEC3B8" w14:textId="77777777" w:rsidR="00DD321F" w:rsidRPr="005D44C5" w:rsidRDefault="00DD321F" w:rsidP="002D0E2B">
      <w:pPr>
        <w:numPr>
          <w:ilvl w:val="12"/>
          <w:numId w:val="0"/>
        </w:numPr>
        <w:tabs>
          <w:tab w:val="left" w:pos="567"/>
          <w:tab w:val="left" w:pos="5529"/>
          <w:tab w:val="right" w:pos="8505"/>
        </w:tabs>
        <w:rPr>
          <w:rFonts w:asciiTheme="minorHAnsi" w:hAnsiTheme="minorHAnsi" w:cstheme="minorHAnsi"/>
          <w:b/>
          <w:szCs w:val="22"/>
        </w:rPr>
      </w:pPr>
    </w:p>
    <w:p w14:paraId="02DB3AA9" w14:textId="77777777" w:rsidR="00CF31E2" w:rsidRPr="005D44C5" w:rsidRDefault="00CF31E2" w:rsidP="002D0E2B">
      <w:pPr>
        <w:numPr>
          <w:ilvl w:val="12"/>
          <w:numId w:val="0"/>
        </w:numPr>
        <w:tabs>
          <w:tab w:val="left" w:pos="567"/>
          <w:tab w:val="left" w:pos="5529"/>
          <w:tab w:val="right" w:pos="8505"/>
        </w:tabs>
        <w:rPr>
          <w:rFonts w:asciiTheme="minorHAnsi" w:hAnsiTheme="minorHAnsi" w:cstheme="minorHAnsi"/>
          <w:b/>
          <w:szCs w:val="22"/>
        </w:rPr>
      </w:pPr>
    </w:p>
    <w:p w14:paraId="2DA99C6E" w14:textId="77777777" w:rsidR="00CF31E2" w:rsidRPr="005D44C5" w:rsidRDefault="00CF31E2" w:rsidP="00CF31E2">
      <w:pPr>
        <w:numPr>
          <w:ilvl w:val="12"/>
          <w:numId w:val="0"/>
        </w:numPr>
        <w:tabs>
          <w:tab w:val="left" w:pos="567"/>
          <w:tab w:val="left" w:pos="5529"/>
          <w:tab w:val="right" w:pos="8505"/>
        </w:tabs>
        <w:rPr>
          <w:rFonts w:asciiTheme="minorHAnsi" w:hAnsiTheme="minorHAnsi" w:cstheme="minorHAnsi"/>
          <w:b/>
          <w:szCs w:val="22"/>
        </w:rPr>
      </w:pPr>
      <w:r w:rsidRPr="005D44C5">
        <w:rPr>
          <w:rFonts w:asciiTheme="minorHAnsi" w:hAnsiTheme="minorHAnsi" w:cstheme="minorHAnsi"/>
          <w:b/>
          <w:szCs w:val="22"/>
        </w:rPr>
        <w:t>PREDMET POGODBE</w:t>
      </w:r>
    </w:p>
    <w:p w14:paraId="275BE19E" w14:textId="77777777" w:rsidR="002D0E2B" w:rsidRPr="005D44C5" w:rsidRDefault="002D0E2B" w:rsidP="002D0E2B">
      <w:pPr>
        <w:numPr>
          <w:ilvl w:val="12"/>
          <w:numId w:val="0"/>
        </w:numPr>
        <w:rPr>
          <w:rFonts w:asciiTheme="minorHAnsi" w:hAnsiTheme="minorHAnsi" w:cstheme="minorHAnsi"/>
          <w:b/>
          <w:szCs w:val="22"/>
        </w:rPr>
      </w:pPr>
    </w:p>
    <w:p w14:paraId="0AEB35DB" w14:textId="77777777" w:rsidR="002D0E2B" w:rsidRPr="005D44C5" w:rsidRDefault="002D0E2B" w:rsidP="00D77812">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7C7DC2A9" w14:textId="77777777" w:rsidR="00263DE7" w:rsidRPr="005D44C5" w:rsidRDefault="00263DE7" w:rsidP="00263DE7">
      <w:pPr>
        <w:ind w:left="360"/>
        <w:rPr>
          <w:rFonts w:asciiTheme="minorHAnsi" w:hAnsiTheme="minorHAnsi" w:cstheme="minorHAnsi"/>
          <w:szCs w:val="22"/>
        </w:rPr>
      </w:pPr>
    </w:p>
    <w:p w14:paraId="039FA4CC" w14:textId="5CB712FC" w:rsidR="008F1615" w:rsidRDefault="00AC5468" w:rsidP="005F1A9B">
      <w:pPr>
        <w:pStyle w:val="Odstavekseznama"/>
        <w:numPr>
          <w:ilvl w:val="0"/>
          <w:numId w:val="16"/>
        </w:numPr>
        <w:shd w:val="clear" w:color="auto" w:fill="FFFFFF" w:themeFill="background1"/>
        <w:tabs>
          <w:tab w:val="left" w:pos="426"/>
          <w:tab w:val="left" w:pos="5529"/>
          <w:tab w:val="right" w:pos="8505"/>
        </w:tabs>
        <w:ind w:left="426"/>
        <w:rPr>
          <w:rFonts w:asciiTheme="minorHAnsi" w:hAnsiTheme="minorHAnsi" w:cstheme="minorHAnsi"/>
          <w:szCs w:val="22"/>
        </w:rPr>
      </w:pPr>
      <w:r w:rsidRPr="00AC5468">
        <w:rPr>
          <w:rFonts w:asciiTheme="minorHAnsi" w:hAnsiTheme="minorHAnsi" w:cstheme="minorHAnsi"/>
          <w:szCs w:val="22"/>
        </w:rPr>
        <w:t xml:space="preserve">S to pogodbo se pogodbeni stranki dogovorita, da bo izvajalec za naročnika opravil oceno vrednosti </w:t>
      </w:r>
      <w:r>
        <w:rPr>
          <w:rFonts w:asciiTheme="minorHAnsi" w:hAnsiTheme="minorHAnsi" w:cstheme="minorHAnsi"/>
          <w:szCs w:val="22"/>
        </w:rPr>
        <w:t>nepremičnine</w:t>
      </w:r>
      <w:r w:rsidRPr="00AC5468">
        <w:rPr>
          <w:rFonts w:asciiTheme="minorHAnsi" w:hAnsiTheme="minorHAnsi" w:cstheme="minorHAnsi"/>
          <w:szCs w:val="22"/>
        </w:rPr>
        <w:t xml:space="preserve"> (v nadaljevanju: </w:t>
      </w:r>
      <w:r w:rsidRPr="00AC5468">
        <w:rPr>
          <w:rFonts w:asciiTheme="minorHAnsi" w:hAnsiTheme="minorHAnsi" w:cstheme="minorHAnsi"/>
          <w:b/>
          <w:bCs/>
          <w:szCs w:val="22"/>
        </w:rPr>
        <w:t>s</w:t>
      </w:r>
      <w:r w:rsidRPr="00AC5468">
        <w:rPr>
          <w:rFonts w:asciiTheme="minorHAnsi" w:hAnsiTheme="minorHAnsi" w:cstheme="minorHAnsi"/>
          <w:b/>
          <w:bCs/>
          <w:i/>
          <w:iCs/>
          <w:szCs w:val="22"/>
        </w:rPr>
        <w:t>toritev</w:t>
      </w:r>
      <w:r w:rsidRPr="00AC5468">
        <w:rPr>
          <w:rFonts w:asciiTheme="minorHAnsi" w:hAnsiTheme="minorHAnsi" w:cstheme="minorHAnsi"/>
          <w:szCs w:val="22"/>
        </w:rPr>
        <w:t>)</w:t>
      </w:r>
      <w:r>
        <w:rPr>
          <w:rFonts w:asciiTheme="minorHAnsi" w:hAnsiTheme="minorHAnsi" w:cstheme="minorHAnsi"/>
          <w:szCs w:val="22"/>
        </w:rPr>
        <w:t xml:space="preserve">, ki v naravi predstavlja </w:t>
      </w:r>
      <w:r w:rsidRPr="002762E2">
        <w:rPr>
          <w:rFonts w:asciiTheme="minorHAnsi" w:hAnsiTheme="minorHAnsi" w:cstheme="minorHAnsi"/>
          <w:iCs/>
          <w:szCs w:val="22"/>
          <w:shd w:val="clear" w:color="auto" w:fill="D9D9D9" w:themeFill="background1" w:themeFillShade="D9"/>
        </w:rPr>
        <w:t>……..</w:t>
      </w:r>
      <w:r w:rsidRPr="002762E2">
        <w:rPr>
          <w:rFonts w:asciiTheme="minorHAnsi" w:hAnsiTheme="minorHAnsi" w:cstheme="minorHAnsi"/>
          <w:szCs w:val="22"/>
          <w:shd w:val="clear" w:color="auto" w:fill="D9D9D9" w:themeFill="background1" w:themeFillShade="D9"/>
        </w:rPr>
        <w:t>..</w:t>
      </w:r>
      <w:r w:rsidR="002762E2">
        <w:rPr>
          <w:rFonts w:asciiTheme="minorHAnsi" w:hAnsiTheme="minorHAnsi" w:cstheme="minorHAnsi"/>
          <w:szCs w:val="22"/>
          <w:shd w:val="clear" w:color="auto" w:fill="D9D9D9" w:themeFill="background1" w:themeFillShade="D9"/>
        </w:rPr>
        <w:t xml:space="preserve"> </w:t>
      </w:r>
      <w:r w:rsidR="0057677C" w:rsidRPr="005F1A9B">
        <w:rPr>
          <w:rFonts w:asciiTheme="minorHAnsi" w:hAnsiTheme="minorHAnsi" w:cstheme="minorHAnsi"/>
          <w:i/>
          <w:iCs/>
          <w:szCs w:val="22"/>
          <w:shd w:val="clear" w:color="auto" w:fill="D9D9D9" w:themeFill="background1" w:themeFillShade="D9"/>
        </w:rPr>
        <w:t>[</w:t>
      </w:r>
      <w:r w:rsidR="002762E2">
        <w:rPr>
          <w:rFonts w:asciiTheme="minorHAnsi" w:hAnsiTheme="minorHAnsi" w:cstheme="minorHAnsi"/>
          <w:i/>
          <w:iCs/>
          <w:szCs w:val="22"/>
          <w:shd w:val="clear" w:color="auto" w:fill="D9D9D9" w:themeFill="background1" w:themeFillShade="D9"/>
        </w:rPr>
        <w:t>opis oziroma navedba nepremičnine</w:t>
      </w:r>
      <w:r w:rsidR="0057677C">
        <w:rPr>
          <w:rFonts w:asciiTheme="minorHAnsi" w:hAnsiTheme="minorHAnsi" w:cstheme="minorHAnsi"/>
          <w:i/>
          <w:iCs/>
          <w:szCs w:val="22"/>
          <w:shd w:val="clear" w:color="auto" w:fill="D9D9D9" w:themeFill="background1" w:themeFillShade="D9"/>
        </w:rPr>
        <w:t>]</w:t>
      </w:r>
      <w:r w:rsidR="002762E2">
        <w:rPr>
          <w:rFonts w:asciiTheme="minorHAnsi" w:hAnsiTheme="minorHAnsi" w:cstheme="minorHAnsi"/>
          <w:i/>
          <w:iCs/>
          <w:szCs w:val="22"/>
          <w:shd w:val="clear" w:color="auto" w:fill="D9D9D9" w:themeFill="background1" w:themeFillShade="D9"/>
        </w:rPr>
        <w:t>.</w:t>
      </w:r>
    </w:p>
    <w:p w14:paraId="6057319E" w14:textId="77777777" w:rsidR="00E02596" w:rsidRDefault="00E02596" w:rsidP="00E02596">
      <w:pPr>
        <w:tabs>
          <w:tab w:val="left" w:pos="426"/>
          <w:tab w:val="left" w:pos="5529"/>
          <w:tab w:val="right" w:pos="8505"/>
        </w:tabs>
        <w:rPr>
          <w:rFonts w:asciiTheme="minorHAnsi" w:hAnsiTheme="minorHAnsi" w:cstheme="minorHAnsi"/>
          <w:szCs w:val="22"/>
        </w:rPr>
      </w:pPr>
    </w:p>
    <w:p w14:paraId="61951869" w14:textId="32F844A1" w:rsidR="00E02596" w:rsidRDefault="00AC5468" w:rsidP="005F1A9B">
      <w:pPr>
        <w:pStyle w:val="Odstavekseznama"/>
        <w:numPr>
          <w:ilvl w:val="0"/>
          <w:numId w:val="16"/>
        </w:numPr>
        <w:tabs>
          <w:tab w:val="left" w:pos="426"/>
          <w:tab w:val="left" w:pos="5529"/>
          <w:tab w:val="right" w:pos="8505"/>
        </w:tabs>
        <w:ind w:left="426"/>
        <w:rPr>
          <w:rFonts w:asciiTheme="minorHAnsi" w:hAnsiTheme="minorHAnsi" w:cstheme="minorHAnsi"/>
          <w:szCs w:val="22"/>
        </w:rPr>
      </w:pPr>
      <w:r>
        <w:rPr>
          <w:rFonts w:asciiTheme="minorHAnsi" w:hAnsiTheme="minorHAnsi" w:cstheme="minorHAnsi"/>
          <w:szCs w:val="22"/>
        </w:rPr>
        <w:t>Izvajalec bo storitev opravil v vlogi</w:t>
      </w:r>
      <w:r w:rsidR="0057677C">
        <w:rPr>
          <w:rFonts w:asciiTheme="minorHAnsi" w:hAnsiTheme="minorHAnsi" w:cstheme="minorHAnsi"/>
          <w:szCs w:val="22"/>
        </w:rPr>
        <w:t xml:space="preserve"> oziroma s</w:t>
      </w:r>
      <w:r>
        <w:rPr>
          <w:rFonts w:asciiTheme="minorHAnsi" w:hAnsiTheme="minorHAnsi" w:cstheme="minorHAnsi"/>
          <w:szCs w:val="22"/>
        </w:rPr>
        <w:t xml:space="preserve"> </w:t>
      </w:r>
      <w:r w:rsidR="00976FB3">
        <w:rPr>
          <w:rFonts w:asciiTheme="minorHAnsi" w:hAnsiTheme="minorHAnsi" w:cstheme="minorHAnsi"/>
          <w:szCs w:val="22"/>
        </w:rPr>
        <w:t>pooblaščen</w:t>
      </w:r>
      <w:r w:rsidR="0057677C">
        <w:rPr>
          <w:rFonts w:asciiTheme="minorHAnsi" w:hAnsiTheme="minorHAnsi" w:cstheme="minorHAnsi"/>
          <w:szCs w:val="22"/>
        </w:rPr>
        <w:t>im</w:t>
      </w:r>
      <w:r>
        <w:rPr>
          <w:rFonts w:asciiTheme="minorHAnsi" w:hAnsiTheme="minorHAnsi" w:cstheme="minorHAnsi"/>
          <w:szCs w:val="22"/>
        </w:rPr>
        <w:t xml:space="preserve"> ocenjevalc</w:t>
      </w:r>
      <w:r w:rsidR="0057677C">
        <w:rPr>
          <w:rFonts w:asciiTheme="minorHAnsi" w:hAnsiTheme="minorHAnsi" w:cstheme="minorHAnsi"/>
          <w:szCs w:val="22"/>
        </w:rPr>
        <w:t>em</w:t>
      </w:r>
      <w:r>
        <w:rPr>
          <w:rFonts w:asciiTheme="minorHAnsi" w:hAnsiTheme="minorHAnsi" w:cstheme="minorHAnsi"/>
          <w:szCs w:val="22"/>
        </w:rPr>
        <w:t xml:space="preserve"> vrednosti nepremičnin</w:t>
      </w:r>
      <w:r w:rsidR="00E1544F">
        <w:rPr>
          <w:rFonts w:asciiTheme="minorHAnsi" w:hAnsiTheme="minorHAnsi" w:cstheme="minorHAnsi"/>
          <w:szCs w:val="22"/>
        </w:rPr>
        <w:t>, vpisan</w:t>
      </w:r>
      <w:r w:rsidR="0057677C">
        <w:rPr>
          <w:rFonts w:asciiTheme="minorHAnsi" w:hAnsiTheme="minorHAnsi" w:cstheme="minorHAnsi"/>
          <w:szCs w:val="22"/>
        </w:rPr>
        <w:t>im</w:t>
      </w:r>
      <w:r w:rsidR="00E1544F">
        <w:rPr>
          <w:rFonts w:asciiTheme="minorHAnsi" w:hAnsiTheme="minorHAnsi" w:cstheme="minorHAnsi"/>
          <w:szCs w:val="22"/>
        </w:rPr>
        <w:t xml:space="preserve"> v javni register pooblaščenih ocenjevalcev nepremičnin pri Slovenskem inštitutu za revizijo</w:t>
      </w:r>
      <w:r>
        <w:rPr>
          <w:rFonts w:asciiTheme="minorHAnsi" w:hAnsiTheme="minorHAnsi" w:cstheme="minorHAnsi"/>
          <w:szCs w:val="22"/>
        </w:rPr>
        <w:t xml:space="preserve">. </w:t>
      </w:r>
    </w:p>
    <w:p w14:paraId="78F1BD30" w14:textId="77777777" w:rsidR="00AB250C" w:rsidRPr="00AB250C" w:rsidRDefault="00AB250C" w:rsidP="00AB250C">
      <w:pPr>
        <w:pStyle w:val="Odstavekseznama"/>
        <w:rPr>
          <w:rFonts w:asciiTheme="minorHAnsi" w:hAnsiTheme="minorHAnsi" w:cstheme="minorHAnsi"/>
          <w:szCs w:val="22"/>
        </w:rPr>
      </w:pPr>
    </w:p>
    <w:p w14:paraId="39652964" w14:textId="431758D7" w:rsidR="00AB250C" w:rsidRDefault="00AB250C" w:rsidP="005F1A9B">
      <w:pPr>
        <w:pStyle w:val="Odstavekseznama"/>
        <w:numPr>
          <w:ilvl w:val="0"/>
          <w:numId w:val="16"/>
        </w:numPr>
        <w:tabs>
          <w:tab w:val="left" w:pos="426"/>
          <w:tab w:val="left" w:pos="5529"/>
          <w:tab w:val="right" w:pos="8505"/>
        </w:tabs>
        <w:ind w:left="426"/>
        <w:rPr>
          <w:rFonts w:asciiTheme="minorHAnsi" w:hAnsiTheme="minorHAnsi" w:cstheme="minorHAnsi"/>
          <w:szCs w:val="22"/>
        </w:rPr>
      </w:pPr>
      <w:r w:rsidRPr="00AB250C">
        <w:rPr>
          <w:rFonts w:asciiTheme="minorHAnsi" w:hAnsiTheme="minorHAnsi" w:cstheme="minorHAnsi"/>
          <w:szCs w:val="22"/>
        </w:rPr>
        <w:t>Za potrebe izdelave ocene vrednosti mora izvajalec izvesti celovit ogled nepremičnine. V kolikor le-ta ni možen, se naročnik in izvajalec lahko dogovorita za izvedbo ocene vrednosti na podlagi zunanjega (</w:t>
      </w:r>
      <w:proofErr w:type="spellStart"/>
      <w:r w:rsidRPr="00AB250C">
        <w:rPr>
          <w:rFonts w:asciiTheme="minorHAnsi" w:hAnsiTheme="minorHAnsi" w:cstheme="minorHAnsi"/>
          <w:szCs w:val="22"/>
        </w:rPr>
        <w:t>drive-by</w:t>
      </w:r>
      <w:proofErr w:type="spellEnd"/>
      <w:r w:rsidRPr="00AB250C">
        <w:rPr>
          <w:rFonts w:asciiTheme="minorHAnsi" w:hAnsiTheme="minorHAnsi" w:cstheme="minorHAnsi"/>
          <w:szCs w:val="22"/>
        </w:rPr>
        <w:t>) ogleda. Ogled nepremičnine je nujen pogoj za izvedbo ocene vrednosti. Stroški ogleda morajo biti vključeni v ponudbeno ceno</w:t>
      </w:r>
      <w:r>
        <w:rPr>
          <w:rFonts w:asciiTheme="minorHAnsi" w:hAnsiTheme="minorHAnsi" w:cstheme="minorHAnsi"/>
          <w:szCs w:val="22"/>
        </w:rPr>
        <w:t>.</w:t>
      </w:r>
    </w:p>
    <w:p w14:paraId="00C6D9AB" w14:textId="77777777" w:rsidR="00AB250C" w:rsidRPr="00AB250C" w:rsidRDefault="00AB250C" w:rsidP="00AB250C">
      <w:pPr>
        <w:pStyle w:val="Odstavekseznama"/>
        <w:rPr>
          <w:rFonts w:asciiTheme="minorHAnsi" w:hAnsiTheme="minorHAnsi" w:cstheme="minorHAnsi"/>
          <w:szCs w:val="22"/>
        </w:rPr>
      </w:pPr>
    </w:p>
    <w:p w14:paraId="3C681A54" w14:textId="42171504" w:rsidR="00AB250C" w:rsidRDefault="00AB250C" w:rsidP="005F1A9B">
      <w:pPr>
        <w:pStyle w:val="Odstavekseznama"/>
        <w:numPr>
          <w:ilvl w:val="0"/>
          <w:numId w:val="16"/>
        </w:numPr>
        <w:shd w:val="clear" w:color="auto" w:fill="FFFFFF" w:themeFill="background1"/>
        <w:tabs>
          <w:tab w:val="left" w:pos="426"/>
          <w:tab w:val="left" w:pos="5529"/>
          <w:tab w:val="right" w:pos="8505"/>
        </w:tabs>
        <w:ind w:left="426"/>
        <w:rPr>
          <w:rFonts w:asciiTheme="minorHAnsi" w:hAnsiTheme="minorHAnsi" w:cstheme="minorHAnsi"/>
          <w:szCs w:val="22"/>
        </w:rPr>
      </w:pPr>
      <w:r w:rsidRPr="00AB250C">
        <w:rPr>
          <w:rFonts w:asciiTheme="minorHAnsi" w:hAnsiTheme="minorHAnsi" w:cstheme="minorHAnsi"/>
          <w:szCs w:val="22"/>
        </w:rPr>
        <w:t>Datum ocenjevanja mora biti enak datumu celovitega ogleda nepremičnine ali drugemu datumu</w:t>
      </w:r>
      <w:r w:rsidR="002762E2">
        <w:rPr>
          <w:rFonts w:asciiTheme="minorHAnsi" w:hAnsiTheme="minorHAnsi" w:cstheme="minorHAnsi"/>
          <w:szCs w:val="22"/>
        </w:rPr>
        <w:t>,</w:t>
      </w:r>
      <w:r w:rsidRPr="00AB250C">
        <w:rPr>
          <w:rFonts w:asciiTheme="minorHAnsi" w:hAnsiTheme="minorHAnsi" w:cstheme="minorHAnsi"/>
          <w:szCs w:val="22"/>
        </w:rPr>
        <w:t xml:space="preserve"> dogovorjenem z naročnikom</w:t>
      </w:r>
      <w:r w:rsidR="002762E2">
        <w:rPr>
          <w:rFonts w:asciiTheme="minorHAnsi" w:hAnsiTheme="minorHAnsi" w:cstheme="minorHAnsi"/>
          <w:szCs w:val="22"/>
        </w:rPr>
        <w:t>, ki je</w:t>
      </w:r>
      <w:r>
        <w:rPr>
          <w:rFonts w:asciiTheme="minorHAnsi" w:hAnsiTheme="minorHAnsi" w:cstheme="minorHAnsi"/>
          <w:szCs w:val="22"/>
        </w:rPr>
        <w:t xml:space="preserve"> za predmetno naročilo </w:t>
      </w:r>
      <w:r w:rsidRPr="002762E2">
        <w:rPr>
          <w:rFonts w:asciiTheme="minorHAnsi" w:hAnsiTheme="minorHAnsi" w:cstheme="minorHAnsi"/>
          <w:szCs w:val="22"/>
          <w:shd w:val="clear" w:color="auto" w:fill="D9D9D9" w:themeFill="background1" w:themeFillShade="D9"/>
        </w:rPr>
        <w:t>………….</w:t>
      </w:r>
      <w:r w:rsidR="00F62C1B">
        <w:rPr>
          <w:rFonts w:asciiTheme="minorHAnsi" w:hAnsiTheme="minorHAnsi" w:cstheme="minorHAnsi"/>
          <w:szCs w:val="22"/>
          <w:shd w:val="clear" w:color="auto" w:fill="D9D9D9" w:themeFill="background1" w:themeFillShade="D9"/>
        </w:rPr>
        <w:t xml:space="preserve"> </w:t>
      </w:r>
      <w:r w:rsidR="00F62C1B">
        <w:rPr>
          <w:rFonts w:asciiTheme="minorHAnsi" w:hAnsiTheme="minorHAnsi" w:cstheme="minorHAnsi"/>
          <w:i/>
          <w:iCs/>
          <w:szCs w:val="22"/>
          <w:shd w:val="clear" w:color="auto" w:fill="D9D9D9" w:themeFill="background1" w:themeFillShade="D9"/>
        </w:rPr>
        <w:t>[navedba datuma, na katerega se opravi cenitev]</w:t>
      </w:r>
      <w:r w:rsidR="002762E2">
        <w:rPr>
          <w:rFonts w:asciiTheme="minorHAnsi" w:hAnsiTheme="minorHAnsi" w:cstheme="minorHAnsi"/>
          <w:szCs w:val="22"/>
          <w:shd w:val="clear" w:color="auto" w:fill="D9D9D9" w:themeFill="background1" w:themeFillShade="D9"/>
        </w:rPr>
        <w:t>.</w:t>
      </w:r>
    </w:p>
    <w:p w14:paraId="486A431E" w14:textId="77777777" w:rsidR="00AB250C" w:rsidRPr="00AB250C" w:rsidRDefault="00AB250C" w:rsidP="00AB250C">
      <w:pPr>
        <w:pStyle w:val="Odstavekseznama"/>
        <w:rPr>
          <w:rFonts w:asciiTheme="minorHAnsi" w:hAnsiTheme="minorHAnsi" w:cstheme="minorHAnsi"/>
          <w:szCs w:val="22"/>
        </w:rPr>
      </w:pPr>
    </w:p>
    <w:p w14:paraId="7B6763BD" w14:textId="4F834CB2" w:rsidR="00AB250C" w:rsidRPr="002762E2" w:rsidRDefault="00AB250C" w:rsidP="005F1A9B">
      <w:pPr>
        <w:pStyle w:val="Odstavekseznama"/>
        <w:numPr>
          <w:ilvl w:val="0"/>
          <w:numId w:val="16"/>
        </w:numPr>
        <w:shd w:val="clear" w:color="auto" w:fill="FFFFFF" w:themeFill="background1"/>
        <w:tabs>
          <w:tab w:val="left" w:pos="426"/>
          <w:tab w:val="left" w:pos="5529"/>
          <w:tab w:val="right" w:pos="8505"/>
        </w:tabs>
        <w:ind w:left="426"/>
        <w:rPr>
          <w:rFonts w:asciiTheme="minorHAnsi" w:hAnsiTheme="minorHAnsi" w:cstheme="minorHAnsi"/>
          <w:szCs w:val="22"/>
        </w:rPr>
      </w:pPr>
      <w:r w:rsidRPr="002762E2">
        <w:rPr>
          <w:rFonts w:asciiTheme="minorHAnsi" w:hAnsiTheme="minorHAnsi" w:cstheme="minorHAnsi"/>
          <w:szCs w:val="22"/>
        </w:rPr>
        <w:t>Za izvedbo ocene vrednosti je nujna uporaba dveh načinov ocenjevanja vrednosti, kjer je na voljo dovolj ustreznih podatkov za aplikacijo in je to skladno s pravili stroke. Glavna</w:t>
      </w:r>
      <w:r w:rsidR="00105573">
        <w:rPr>
          <w:rFonts w:asciiTheme="minorHAnsi" w:hAnsiTheme="minorHAnsi" w:cstheme="minorHAnsi"/>
          <w:szCs w:val="22"/>
        </w:rPr>
        <w:t xml:space="preserve"> načina ocenjevanja vrednosti </w:t>
      </w:r>
      <w:r w:rsidRPr="002762E2">
        <w:rPr>
          <w:rFonts w:asciiTheme="minorHAnsi" w:hAnsiTheme="minorHAnsi" w:cstheme="minorHAnsi"/>
          <w:szCs w:val="22"/>
        </w:rPr>
        <w:t>sta način tržnih primerjav in na donosu zasnovan način. V primeru specialnih nepremičnin in denar ustvarjajočih enotah se naročnik in izvajalec</w:t>
      </w:r>
      <w:r w:rsidR="002762E2" w:rsidRPr="002762E2">
        <w:rPr>
          <w:rFonts w:asciiTheme="minorHAnsi" w:hAnsiTheme="minorHAnsi" w:cstheme="minorHAnsi"/>
          <w:szCs w:val="22"/>
        </w:rPr>
        <w:t xml:space="preserve"> praviloma</w:t>
      </w:r>
      <w:r w:rsidRPr="002762E2">
        <w:rPr>
          <w:rFonts w:asciiTheme="minorHAnsi" w:hAnsiTheme="minorHAnsi" w:cstheme="minorHAnsi"/>
          <w:szCs w:val="22"/>
        </w:rPr>
        <w:t xml:space="preserve"> lahko dogovorita za uporabo le enega načina ocenjevanja. Nabavno vrednostni način ocenjevanja se lahko uporabi le izjemoma, po predhodnem dogovoru z naročnikom.</w:t>
      </w:r>
      <w:r w:rsidR="002762E2" w:rsidRPr="002762E2">
        <w:rPr>
          <w:rFonts w:asciiTheme="minorHAnsi" w:hAnsiTheme="minorHAnsi" w:cstheme="minorHAnsi"/>
          <w:szCs w:val="22"/>
        </w:rPr>
        <w:t xml:space="preserve"> </w:t>
      </w:r>
    </w:p>
    <w:p w14:paraId="1D12B893" w14:textId="77777777" w:rsidR="00AB250C" w:rsidRPr="00AB250C" w:rsidRDefault="00AB250C" w:rsidP="00AB250C">
      <w:pPr>
        <w:pStyle w:val="Odstavekseznama"/>
        <w:rPr>
          <w:rFonts w:asciiTheme="minorHAnsi" w:hAnsiTheme="minorHAnsi" w:cstheme="minorHAnsi"/>
          <w:szCs w:val="22"/>
        </w:rPr>
      </w:pPr>
    </w:p>
    <w:p w14:paraId="10B8D010" w14:textId="239C7E16" w:rsidR="00AB250C" w:rsidRPr="00E02596" w:rsidRDefault="00AB250C" w:rsidP="005F1A9B">
      <w:pPr>
        <w:pStyle w:val="Odstavekseznama"/>
        <w:numPr>
          <w:ilvl w:val="0"/>
          <w:numId w:val="16"/>
        </w:numPr>
        <w:tabs>
          <w:tab w:val="left" w:pos="426"/>
          <w:tab w:val="left" w:pos="5529"/>
          <w:tab w:val="right" w:pos="8505"/>
        </w:tabs>
        <w:ind w:left="426"/>
        <w:rPr>
          <w:rFonts w:asciiTheme="minorHAnsi" w:hAnsiTheme="minorHAnsi" w:cstheme="minorHAnsi"/>
          <w:szCs w:val="22"/>
        </w:rPr>
      </w:pPr>
      <w:r w:rsidRPr="00AB250C">
        <w:rPr>
          <w:rFonts w:asciiTheme="minorHAnsi" w:hAnsiTheme="minorHAnsi" w:cstheme="minorHAnsi"/>
          <w:szCs w:val="22"/>
        </w:rPr>
        <w:t>Poročila o oceni vrednosti morajo biti skladna z zahtevami veljavnih Mednarodnih standardov ocenjevanja vrednosti (MSOV). Odstopanja od MSOV niso dovoljena. Poročila o oceni vrednosti morajo biti v slovenskem jeziku</w:t>
      </w:r>
      <w:r w:rsidR="002762E2">
        <w:rPr>
          <w:rFonts w:asciiTheme="minorHAnsi" w:hAnsiTheme="minorHAnsi" w:cstheme="minorHAnsi"/>
          <w:szCs w:val="22"/>
        </w:rPr>
        <w:t>.</w:t>
      </w:r>
    </w:p>
    <w:p w14:paraId="766D7E59" w14:textId="77777777" w:rsidR="00E02596" w:rsidRDefault="00E02596" w:rsidP="00E02596">
      <w:pPr>
        <w:tabs>
          <w:tab w:val="left" w:pos="426"/>
          <w:tab w:val="left" w:pos="5529"/>
          <w:tab w:val="right" w:pos="8505"/>
        </w:tabs>
        <w:rPr>
          <w:rFonts w:asciiTheme="minorHAnsi" w:hAnsiTheme="minorHAnsi" w:cstheme="minorHAnsi"/>
          <w:szCs w:val="22"/>
        </w:rPr>
      </w:pPr>
    </w:p>
    <w:p w14:paraId="51F0F02E" w14:textId="77777777" w:rsidR="00AB250C" w:rsidRPr="005D44C5" w:rsidRDefault="00AB250C" w:rsidP="00AB250C">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233AE3FD" w14:textId="77777777" w:rsidR="00AB250C" w:rsidRPr="005D44C5" w:rsidRDefault="00AB250C" w:rsidP="00AB250C">
      <w:pPr>
        <w:ind w:left="360"/>
        <w:rPr>
          <w:rFonts w:asciiTheme="minorHAnsi" w:hAnsiTheme="minorHAnsi" w:cstheme="minorHAnsi"/>
          <w:szCs w:val="22"/>
        </w:rPr>
      </w:pPr>
    </w:p>
    <w:p w14:paraId="48C5D877" w14:textId="6B4715DB" w:rsidR="00D95E4B" w:rsidRDefault="00AB250C" w:rsidP="005F1A9B">
      <w:pPr>
        <w:pStyle w:val="Odstavekseznama"/>
        <w:tabs>
          <w:tab w:val="left" w:pos="426"/>
          <w:tab w:val="left" w:pos="5529"/>
          <w:tab w:val="right" w:pos="8505"/>
        </w:tabs>
        <w:ind w:left="426"/>
        <w:rPr>
          <w:rFonts w:asciiTheme="minorHAnsi" w:hAnsiTheme="minorHAnsi" w:cstheme="minorHAnsi"/>
          <w:szCs w:val="22"/>
        </w:rPr>
      </w:pPr>
      <w:r w:rsidRPr="00AB250C">
        <w:rPr>
          <w:rFonts w:asciiTheme="minorHAnsi" w:hAnsiTheme="minorHAnsi" w:cstheme="minorHAnsi"/>
          <w:szCs w:val="22"/>
        </w:rPr>
        <w:t xml:space="preserve">Izvajalec je dolžan naročniku v </w:t>
      </w:r>
      <w:r w:rsidR="00240AF6">
        <w:rPr>
          <w:rFonts w:asciiTheme="minorHAnsi" w:hAnsiTheme="minorHAnsi" w:cstheme="minorHAnsi"/>
          <w:szCs w:val="22"/>
        </w:rPr>
        <w:t xml:space="preserve">roku </w:t>
      </w:r>
      <w:r w:rsidR="00DA61C2" w:rsidRPr="00DA61C2">
        <w:rPr>
          <w:rFonts w:asciiTheme="minorHAnsi" w:hAnsiTheme="minorHAnsi" w:cstheme="minorHAnsi"/>
          <w:szCs w:val="22"/>
          <w:highlight w:val="lightGray"/>
        </w:rPr>
        <w:t>…..</w:t>
      </w:r>
      <w:r w:rsidR="00240AF6" w:rsidRPr="00DA61C2">
        <w:rPr>
          <w:rFonts w:asciiTheme="minorHAnsi" w:hAnsiTheme="minorHAnsi" w:cstheme="minorHAnsi"/>
          <w:szCs w:val="22"/>
          <w:highlight w:val="lightGray"/>
        </w:rPr>
        <w:t xml:space="preserve"> dni </w:t>
      </w:r>
      <w:r w:rsidR="00DA61C2" w:rsidRPr="00DA61C2">
        <w:rPr>
          <w:rFonts w:asciiTheme="minorHAnsi" w:hAnsiTheme="minorHAnsi" w:cstheme="minorHAnsi"/>
          <w:i/>
          <w:iCs/>
          <w:szCs w:val="22"/>
          <w:highlight w:val="lightGray"/>
        </w:rPr>
        <w:t xml:space="preserve">[določeno </w:t>
      </w:r>
      <w:r w:rsidR="00DA61C2">
        <w:rPr>
          <w:rFonts w:asciiTheme="minorHAnsi" w:hAnsiTheme="minorHAnsi" w:cstheme="minorHAnsi"/>
          <w:i/>
          <w:iCs/>
          <w:szCs w:val="22"/>
          <w:highlight w:val="lightGray"/>
        </w:rPr>
        <w:t>v</w:t>
      </w:r>
      <w:r w:rsidR="00DA61C2" w:rsidRPr="00DA61C2">
        <w:rPr>
          <w:rFonts w:asciiTheme="minorHAnsi" w:hAnsiTheme="minorHAnsi" w:cstheme="minorHAnsi"/>
          <w:i/>
          <w:iCs/>
          <w:szCs w:val="22"/>
          <w:highlight w:val="lightGray"/>
        </w:rPr>
        <w:t xml:space="preserve"> vsakokratnem povpraševanju</w:t>
      </w:r>
      <w:r w:rsidR="00DA61C2">
        <w:rPr>
          <w:rFonts w:asciiTheme="minorHAnsi" w:hAnsiTheme="minorHAnsi" w:cstheme="minorHAnsi"/>
          <w:i/>
          <w:iCs/>
          <w:szCs w:val="22"/>
          <w:highlight w:val="lightGray"/>
        </w:rPr>
        <w:t>; predvidoma 8 dneh</w:t>
      </w:r>
      <w:r w:rsidR="00DA61C2" w:rsidRPr="00DA61C2">
        <w:rPr>
          <w:rFonts w:asciiTheme="minorHAnsi" w:hAnsiTheme="minorHAnsi" w:cstheme="minorHAnsi"/>
          <w:i/>
          <w:iCs/>
          <w:szCs w:val="22"/>
          <w:highlight w:val="lightGray"/>
        </w:rPr>
        <w:t>]</w:t>
      </w:r>
      <w:r w:rsidR="00DA61C2">
        <w:rPr>
          <w:rFonts w:asciiTheme="minorHAnsi" w:hAnsiTheme="minorHAnsi" w:cstheme="minorHAnsi"/>
          <w:szCs w:val="22"/>
        </w:rPr>
        <w:t xml:space="preserve"> </w:t>
      </w:r>
      <w:r w:rsidR="00240AF6">
        <w:rPr>
          <w:rFonts w:asciiTheme="minorHAnsi" w:hAnsiTheme="minorHAnsi" w:cstheme="minorHAnsi"/>
          <w:szCs w:val="22"/>
        </w:rPr>
        <w:t xml:space="preserve">od podpisa pogodbe oziroma prejema vseh relevantnih informacij o nepremičnini s strani </w:t>
      </w:r>
      <w:r w:rsidR="00240AF6" w:rsidRPr="00B761E9">
        <w:rPr>
          <w:rFonts w:asciiTheme="minorHAnsi" w:hAnsiTheme="minorHAnsi" w:cstheme="minorHAnsi"/>
          <w:szCs w:val="22"/>
        </w:rPr>
        <w:t xml:space="preserve">naročnika </w:t>
      </w:r>
      <w:r w:rsidR="00D95E4B" w:rsidRPr="00B761E9">
        <w:rPr>
          <w:rFonts w:asciiTheme="minorHAnsi" w:hAnsiTheme="minorHAnsi" w:cstheme="minorHAnsi"/>
          <w:szCs w:val="22"/>
        </w:rPr>
        <w:t xml:space="preserve">v elektronski obliki na naslov naročnika </w:t>
      </w:r>
      <w:r w:rsidR="00240AF6" w:rsidRPr="00B761E9">
        <w:rPr>
          <w:rFonts w:asciiTheme="minorHAnsi" w:hAnsiTheme="minorHAnsi" w:cstheme="minorHAnsi"/>
          <w:szCs w:val="22"/>
        </w:rPr>
        <w:t xml:space="preserve">v </w:t>
      </w:r>
      <w:r w:rsidRPr="00B761E9">
        <w:rPr>
          <w:rFonts w:asciiTheme="minorHAnsi" w:hAnsiTheme="minorHAnsi" w:cstheme="minorHAnsi"/>
          <w:szCs w:val="22"/>
        </w:rPr>
        <w:t xml:space="preserve">pregled poslati osnutek poročila o oceni </w:t>
      </w:r>
      <w:r w:rsidRPr="00B761E9">
        <w:rPr>
          <w:rFonts w:asciiTheme="minorHAnsi" w:hAnsiTheme="minorHAnsi" w:cstheme="minorHAnsi"/>
          <w:szCs w:val="22"/>
        </w:rPr>
        <w:lastRenderedPageBreak/>
        <w:t xml:space="preserve">vrednosti, na katerega lahko </w:t>
      </w:r>
      <w:r w:rsidR="00AE0A47" w:rsidRPr="00B761E9">
        <w:rPr>
          <w:rFonts w:asciiTheme="minorHAnsi" w:hAnsiTheme="minorHAnsi" w:cstheme="minorHAnsi"/>
          <w:szCs w:val="22"/>
        </w:rPr>
        <w:t xml:space="preserve">naročnik ali s strani naročnika imenovan </w:t>
      </w:r>
      <w:r w:rsidR="00AE0A47" w:rsidRPr="00B761E9">
        <w:rPr>
          <w:rFonts w:asciiTheme="minorHAnsi" w:hAnsiTheme="minorHAnsi" w:cstheme="minorHAnsi"/>
        </w:rPr>
        <w:t>kvalificirani zunanji izvajalec pregleda cenitev</w:t>
      </w:r>
      <w:r w:rsidR="00AE0A47" w:rsidRPr="00B761E9">
        <w:rPr>
          <w:rFonts w:asciiTheme="minorHAnsi" w:hAnsiTheme="minorHAnsi" w:cstheme="minorHAnsi"/>
          <w:szCs w:val="22"/>
        </w:rPr>
        <w:t xml:space="preserve"> </w:t>
      </w:r>
      <w:r w:rsidRPr="00B761E9">
        <w:rPr>
          <w:rFonts w:asciiTheme="minorHAnsi" w:hAnsiTheme="minorHAnsi" w:cstheme="minorHAnsi"/>
          <w:szCs w:val="22"/>
        </w:rPr>
        <w:t xml:space="preserve">poda morebitne pripombe. Izvajalec se mora, v primeru pripomb na osnutek poročila, nanje pisno opredeliti v roku </w:t>
      </w:r>
      <w:r w:rsidR="00DA61C2" w:rsidRPr="00B761E9">
        <w:rPr>
          <w:rFonts w:asciiTheme="minorHAnsi" w:hAnsiTheme="minorHAnsi" w:cstheme="minorHAnsi"/>
          <w:szCs w:val="22"/>
        </w:rPr>
        <w:t xml:space="preserve">….. delovnih dni </w:t>
      </w:r>
      <w:r w:rsidR="00DA61C2" w:rsidRPr="00B761E9">
        <w:rPr>
          <w:rFonts w:asciiTheme="minorHAnsi" w:hAnsiTheme="minorHAnsi" w:cstheme="minorHAnsi"/>
          <w:i/>
          <w:iCs/>
          <w:szCs w:val="22"/>
        </w:rPr>
        <w:t>[določeno v vsakokratnem povpraševanju; predvidoma 3 delovnih dni]</w:t>
      </w:r>
      <w:r w:rsidR="00AE0A47" w:rsidRPr="00B761E9">
        <w:rPr>
          <w:rFonts w:asciiTheme="minorHAnsi" w:hAnsiTheme="minorHAnsi" w:cstheme="minorHAnsi"/>
          <w:szCs w:val="22"/>
        </w:rPr>
        <w:t xml:space="preserve"> od prejema pripomb</w:t>
      </w:r>
      <w:r w:rsidRPr="00B761E9">
        <w:rPr>
          <w:rFonts w:asciiTheme="minorHAnsi" w:hAnsiTheme="minorHAnsi" w:cstheme="minorHAnsi"/>
          <w:szCs w:val="22"/>
        </w:rPr>
        <w:t>, pri čemer navede, katere pripombe bo v končnem poročilu upošteval in katerih ne, ter razloge za to.</w:t>
      </w:r>
      <w:r w:rsidR="00976FB3" w:rsidRPr="00B761E9">
        <w:rPr>
          <w:rFonts w:asciiTheme="minorHAnsi" w:hAnsiTheme="minorHAnsi" w:cstheme="minorHAnsi"/>
          <w:szCs w:val="22"/>
        </w:rPr>
        <w:t xml:space="preserve"> </w:t>
      </w:r>
      <w:r w:rsidR="00AE0A47" w:rsidRPr="00B761E9">
        <w:rPr>
          <w:rFonts w:asciiTheme="minorHAnsi" w:hAnsiTheme="minorHAnsi" w:cstheme="minorHAnsi"/>
          <w:szCs w:val="22"/>
        </w:rPr>
        <w:t>Po pregledu in potrditvi osnutka poročila s strani naročnika izvajalec pošlje naročniku končno verzijo poročila</w:t>
      </w:r>
      <w:r w:rsidR="007B333C" w:rsidRPr="00B761E9">
        <w:rPr>
          <w:rFonts w:asciiTheme="minorHAnsi" w:hAnsiTheme="minorHAnsi" w:cstheme="minorHAnsi"/>
          <w:szCs w:val="22"/>
        </w:rPr>
        <w:t xml:space="preserve"> (v nadaljevanju: končn</w:t>
      </w:r>
      <w:r w:rsidR="00A51BBD">
        <w:rPr>
          <w:rFonts w:asciiTheme="minorHAnsi" w:hAnsiTheme="minorHAnsi" w:cstheme="minorHAnsi"/>
          <w:szCs w:val="22"/>
        </w:rPr>
        <w:t>o</w:t>
      </w:r>
      <w:r w:rsidR="007B333C" w:rsidRPr="00B761E9">
        <w:rPr>
          <w:rFonts w:asciiTheme="minorHAnsi" w:hAnsiTheme="minorHAnsi" w:cstheme="minorHAnsi"/>
          <w:szCs w:val="22"/>
        </w:rPr>
        <w:t xml:space="preserve"> poročil</w:t>
      </w:r>
      <w:r w:rsidR="00A51BBD">
        <w:rPr>
          <w:rFonts w:asciiTheme="minorHAnsi" w:hAnsiTheme="minorHAnsi" w:cstheme="minorHAnsi"/>
          <w:szCs w:val="22"/>
        </w:rPr>
        <w:t>o</w:t>
      </w:r>
      <w:r w:rsidR="007B333C" w:rsidRPr="00B761E9">
        <w:rPr>
          <w:rFonts w:asciiTheme="minorHAnsi" w:hAnsiTheme="minorHAnsi" w:cstheme="minorHAnsi"/>
          <w:szCs w:val="22"/>
        </w:rPr>
        <w:t>)</w:t>
      </w:r>
      <w:r w:rsidR="00AE0A47" w:rsidRPr="00B761E9">
        <w:rPr>
          <w:rFonts w:asciiTheme="minorHAnsi" w:hAnsiTheme="minorHAnsi" w:cstheme="minorHAnsi"/>
          <w:szCs w:val="22"/>
        </w:rPr>
        <w:t xml:space="preserve">. </w:t>
      </w:r>
      <w:r w:rsidR="00D95E4B" w:rsidRPr="00B761E9">
        <w:rPr>
          <w:rFonts w:asciiTheme="minorHAnsi" w:hAnsiTheme="minorHAnsi" w:cstheme="minorHAnsi"/>
          <w:szCs w:val="22"/>
        </w:rPr>
        <w:t xml:space="preserve">V kolikor bo naročnik oziroma s strani naročnika imenovan </w:t>
      </w:r>
      <w:r w:rsidR="00D95E4B" w:rsidRPr="00B761E9">
        <w:rPr>
          <w:rFonts w:asciiTheme="minorHAnsi" w:hAnsiTheme="minorHAnsi" w:cstheme="minorHAnsi"/>
        </w:rPr>
        <w:t>kvalificirani zunanji izvajalec pregleda cenitev ugotovil, da cenitev ni bila izvedena skladno z veljavnimi standardi oziroma pravili stroke, osnutka poročila ne bo potrdil</w:t>
      </w:r>
      <w:r w:rsidR="007B333C" w:rsidRPr="00B761E9">
        <w:rPr>
          <w:rFonts w:asciiTheme="minorHAnsi" w:hAnsiTheme="minorHAnsi" w:cstheme="minorHAnsi"/>
        </w:rPr>
        <w:t>, o čemer bo pisno obvestil izvajalca,</w:t>
      </w:r>
      <w:r w:rsidR="00D95E4B" w:rsidRPr="00B761E9">
        <w:rPr>
          <w:rFonts w:asciiTheme="minorHAnsi" w:hAnsiTheme="minorHAnsi" w:cstheme="minorHAnsi"/>
        </w:rPr>
        <w:t xml:space="preserve"> </w:t>
      </w:r>
      <w:r w:rsidR="007B333C" w:rsidRPr="00B761E9">
        <w:rPr>
          <w:rFonts w:asciiTheme="minorHAnsi" w:hAnsiTheme="minorHAnsi" w:cstheme="minorHAnsi"/>
        </w:rPr>
        <w:t xml:space="preserve">oziroma </w:t>
      </w:r>
      <w:r w:rsidR="00D95E4B" w:rsidRPr="00B761E9">
        <w:rPr>
          <w:rFonts w:asciiTheme="minorHAnsi" w:hAnsiTheme="minorHAnsi" w:cstheme="minorHAnsi"/>
        </w:rPr>
        <w:t>bo cenitev</w:t>
      </w:r>
      <w:r w:rsidR="007B333C" w:rsidRPr="00B761E9">
        <w:rPr>
          <w:rFonts w:asciiTheme="minorHAnsi" w:hAnsiTheme="minorHAnsi" w:cstheme="minorHAnsi"/>
        </w:rPr>
        <w:t>, ki bo izhajala iz končnega poročila,</w:t>
      </w:r>
      <w:r w:rsidR="00D95E4B" w:rsidRPr="00B761E9">
        <w:rPr>
          <w:rFonts w:asciiTheme="minorHAnsi" w:hAnsiTheme="minorHAnsi" w:cstheme="minorHAnsi"/>
        </w:rPr>
        <w:t xml:space="preserve"> smatral kot neustrezno, pri čemer navedena ocena ne bo posegala v neodvisnost izvajalca cenitve nepremičnine.</w:t>
      </w:r>
      <w:r w:rsidR="00D95E4B" w:rsidRPr="00B761E9">
        <w:rPr>
          <w:rFonts w:asciiTheme="minorHAnsi" w:hAnsiTheme="minorHAnsi" w:cstheme="minorHAnsi"/>
          <w:szCs w:val="22"/>
        </w:rPr>
        <w:t xml:space="preserve"> </w:t>
      </w:r>
    </w:p>
    <w:p w14:paraId="58AB1C3A" w14:textId="77777777" w:rsidR="00A51BBD" w:rsidRPr="00B761E9" w:rsidRDefault="00A51BBD" w:rsidP="005F1A9B">
      <w:pPr>
        <w:pStyle w:val="Odstavekseznama"/>
        <w:tabs>
          <w:tab w:val="left" w:pos="426"/>
          <w:tab w:val="left" w:pos="5529"/>
          <w:tab w:val="right" w:pos="8505"/>
        </w:tabs>
        <w:ind w:left="426"/>
        <w:rPr>
          <w:rFonts w:asciiTheme="minorHAnsi" w:hAnsiTheme="minorHAnsi" w:cstheme="minorHAnsi"/>
          <w:szCs w:val="22"/>
        </w:rPr>
      </w:pPr>
    </w:p>
    <w:p w14:paraId="68CA9A8B" w14:textId="211E6114" w:rsidR="00D95E4B" w:rsidRDefault="00AE0A47" w:rsidP="005F1A9B">
      <w:pPr>
        <w:pStyle w:val="Odstavekseznama"/>
        <w:tabs>
          <w:tab w:val="left" w:pos="426"/>
          <w:tab w:val="left" w:pos="5529"/>
          <w:tab w:val="right" w:pos="8505"/>
        </w:tabs>
        <w:ind w:left="426"/>
        <w:rPr>
          <w:rFonts w:asciiTheme="minorHAnsi" w:hAnsiTheme="minorHAnsi" w:cstheme="minorHAnsi"/>
          <w:szCs w:val="22"/>
        </w:rPr>
      </w:pPr>
      <w:r w:rsidRPr="00B761E9">
        <w:rPr>
          <w:rFonts w:asciiTheme="minorHAnsi" w:hAnsiTheme="minorHAnsi" w:cstheme="minorHAnsi"/>
          <w:szCs w:val="22"/>
        </w:rPr>
        <w:t>Na zahtevo naročnika in po uskladitvi termina</w:t>
      </w:r>
      <w:r w:rsidR="00A51BBD">
        <w:rPr>
          <w:rFonts w:asciiTheme="minorHAnsi" w:hAnsiTheme="minorHAnsi" w:cstheme="minorHAnsi"/>
          <w:szCs w:val="22"/>
        </w:rPr>
        <w:t xml:space="preserve"> </w:t>
      </w:r>
      <w:r w:rsidRPr="00B761E9">
        <w:rPr>
          <w:rFonts w:asciiTheme="minorHAnsi" w:hAnsiTheme="minorHAnsi" w:cstheme="minorHAnsi"/>
          <w:szCs w:val="22"/>
        </w:rPr>
        <w:t xml:space="preserve">mora izvajalec </w:t>
      </w:r>
      <w:r w:rsidR="00D95E4B" w:rsidRPr="00B761E9">
        <w:rPr>
          <w:rFonts w:asciiTheme="minorHAnsi" w:hAnsiTheme="minorHAnsi" w:cstheme="minorHAnsi"/>
          <w:szCs w:val="22"/>
        </w:rPr>
        <w:t xml:space="preserve">pred pošiljanjem končne verzije poročila naročniku, </w:t>
      </w:r>
      <w:r w:rsidRPr="00B761E9">
        <w:rPr>
          <w:rFonts w:asciiTheme="minorHAnsi" w:hAnsiTheme="minorHAnsi" w:cstheme="minorHAnsi"/>
          <w:szCs w:val="22"/>
        </w:rPr>
        <w:t xml:space="preserve">pripraviti in izvesti predstavitev </w:t>
      </w:r>
      <w:r w:rsidR="00D95E4B" w:rsidRPr="00B761E9">
        <w:rPr>
          <w:rFonts w:asciiTheme="minorHAnsi" w:hAnsiTheme="minorHAnsi" w:cstheme="minorHAnsi"/>
          <w:szCs w:val="22"/>
        </w:rPr>
        <w:t xml:space="preserve">končnega </w:t>
      </w:r>
      <w:r w:rsidRPr="00B761E9">
        <w:rPr>
          <w:rFonts w:asciiTheme="minorHAnsi" w:hAnsiTheme="minorHAnsi" w:cstheme="minorHAnsi"/>
          <w:szCs w:val="22"/>
        </w:rPr>
        <w:t xml:space="preserve">poročila na sedežu naročnika. </w:t>
      </w:r>
    </w:p>
    <w:p w14:paraId="001AC438" w14:textId="77777777" w:rsidR="00A51BBD" w:rsidRPr="00B761E9" w:rsidRDefault="00A51BBD" w:rsidP="005F1A9B">
      <w:pPr>
        <w:pStyle w:val="Odstavekseznama"/>
        <w:tabs>
          <w:tab w:val="left" w:pos="426"/>
          <w:tab w:val="left" w:pos="5529"/>
          <w:tab w:val="right" w:pos="8505"/>
        </w:tabs>
        <w:ind w:left="426"/>
        <w:rPr>
          <w:rFonts w:asciiTheme="minorHAnsi" w:hAnsiTheme="minorHAnsi" w:cstheme="minorHAnsi"/>
          <w:szCs w:val="22"/>
        </w:rPr>
      </w:pPr>
    </w:p>
    <w:p w14:paraId="047D27B0" w14:textId="0173920E" w:rsidR="00AE0A47" w:rsidRDefault="00D95E4B" w:rsidP="005F1A9B">
      <w:pPr>
        <w:pStyle w:val="Odstavekseznama"/>
        <w:tabs>
          <w:tab w:val="left" w:pos="426"/>
          <w:tab w:val="left" w:pos="5529"/>
          <w:tab w:val="right" w:pos="8505"/>
        </w:tabs>
        <w:ind w:left="426"/>
        <w:rPr>
          <w:rFonts w:asciiTheme="minorHAnsi" w:hAnsiTheme="minorHAnsi" w:cstheme="minorHAnsi"/>
          <w:szCs w:val="22"/>
        </w:rPr>
      </w:pPr>
      <w:r w:rsidRPr="00B761E9">
        <w:rPr>
          <w:rFonts w:asciiTheme="minorHAnsi" w:hAnsiTheme="minorHAnsi" w:cstheme="minorHAnsi"/>
          <w:szCs w:val="22"/>
        </w:rPr>
        <w:t>Končno p</w:t>
      </w:r>
      <w:r w:rsidR="00AE0A47" w:rsidRPr="00B761E9">
        <w:rPr>
          <w:rFonts w:asciiTheme="minorHAnsi" w:hAnsiTheme="minorHAnsi" w:cstheme="minorHAnsi"/>
          <w:szCs w:val="22"/>
        </w:rPr>
        <w:t xml:space="preserve">oročilo mora biti podpisano in poslano naročniku v elektronski obliki na elektronski naslov </w:t>
      </w:r>
      <w:hyperlink r:id="rId9" w:history="1">
        <w:r w:rsidR="00AE0A47" w:rsidRPr="00B761E9">
          <w:rPr>
            <w:rFonts w:asciiTheme="minorHAnsi" w:hAnsiTheme="minorHAnsi" w:cstheme="minorHAnsi"/>
          </w:rPr>
          <w:t>naročnika</w:t>
        </w:r>
      </w:hyperlink>
      <w:r w:rsidR="00AE0A47" w:rsidRPr="00B761E9">
        <w:rPr>
          <w:rFonts w:asciiTheme="minorHAnsi" w:hAnsiTheme="minorHAnsi" w:cstheme="minorHAnsi"/>
          <w:szCs w:val="22"/>
        </w:rPr>
        <w:t>. Poročilu morajo biti priložene vse potrebne oziroma relevantne priloge.</w:t>
      </w:r>
    </w:p>
    <w:p w14:paraId="023ED5D5" w14:textId="77777777" w:rsidR="00A51BBD" w:rsidRPr="00B761E9" w:rsidRDefault="00A51BBD" w:rsidP="005F1A9B">
      <w:pPr>
        <w:pStyle w:val="Odstavekseznama"/>
        <w:tabs>
          <w:tab w:val="left" w:pos="426"/>
          <w:tab w:val="left" w:pos="5529"/>
          <w:tab w:val="right" w:pos="8505"/>
        </w:tabs>
        <w:ind w:left="426"/>
        <w:rPr>
          <w:rFonts w:asciiTheme="minorHAnsi" w:hAnsiTheme="minorHAnsi" w:cstheme="minorHAnsi"/>
          <w:szCs w:val="22"/>
        </w:rPr>
      </w:pPr>
    </w:p>
    <w:p w14:paraId="25491B22" w14:textId="68CD3DD0" w:rsidR="00AB250C" w:rsidRPr="00B761E9" w:rsidRDefault="00976FB3" w:rsidP="005F1A9B">
      <w:pPr>
        <w:pStyle w:val="Odstavekseznama"/>
        <w:tabs>
          <w:tab w:val="left" w:pos="426"/>
          <w:tab w:val="left" w:pos="5529"/>
          <w:tab w:val="right" w:pos="8505"/>
        </w:tabs>
        <w:ind w:left="426"/>
        <w:rPr>
          <w:rFonts w:asciiTheme="minorHAnsi" w:hAnsiTheme="minorHAnsi" w:cstheme="minorHAnsi"/>
          <w:szCs w:val="22"/>
        </w:rPr>
      </w:pPr>
      <w:r w:rsidRPr="00B761E9">
        <w:rPr>
          <w:rFonts w:asciiTheme="minorHAnsi" w:hAnsiTheme="minorHAnsi" w:cstheme="minorHAnsi"/>
          <w:szCs w:val="22"/>
        </w:rPr>
        <w:t xml:space="preserve">Izvajalec se zavezuje sodelovati v postopku revizije ocene vrednosti s strani revizorja ali </w:t>
      </w:r>
      <w:r w:rsidR="00E1544F" w:rsidRPr="00B761E9">
        <w:rPr>
          <w:rFonts w:asciiTheme="minorHAnsi" w:hAnsiTheme="minorHAnsi" w:cstheme="minorHAnsi"/>
          <w:szCs w:val="22"/>
        </w:rPr>
        <w:t>revizorjevega veščaka</w:t>
      </w:r>
      <w:r w:rsidR="00AE0A47" w:rsidRPr="00B761E9">
        <w:rPr>
          <w:rFonts w:asciiTheme="minorHAnsi" w:hAnsiTheme="minorHAnsi" w:cstheme="minorHAnsi"/>
          <w:szCs w:val="22"/>
        </w:rPr>
        <w:t>, ki pri naročniku opravlja revizijo poslovanja, vključno z revizijo ocene vrednosti nepremičnine, ki je predmet te pogodbe.</w:t>
      </w:r>
      <w:r w:rsidR="00E1544F" w:rsidRPr="00B761E9">
        <w:rPr>
          <w:rFonts w:asciiTheme="minorHAnsi" w:hAnsiTheme="minorHAnsi" w:cstheme="minorHAnsi"/>
          <w:szCs w:val="22"/>
        </w:rPr>
        <w:t xml:space="preserve"> </w:t>
      </w:r>
      <w:r w:rsidRPr="00B761E9">
        <w:rPr>
          <w:rFonts w:asciiTheme="minorHAnsi" w:hAnsiTheme="minorHAnsi" w:cstheme="minorHAnsi"/>
          <w:szCs w:val="22"/>
        </w:rPr>
        <w:t xml:space="preserve">Izvajalec se zavezuje </w:t>
      </w:r>
      <w:r w:rsidR="00F62C1B" w:rsidRPr="00B761E9">
        <w:rPr>
          <w:rFonts w:asciiTheme="minorHAnsi" w:hAnsiTheme="minorHAnsi" w:cstheme="minorHAnsi"/>
          <w:szCs w:val="22"/>
        </w:rPr>
        <w:t xml:space="preserve">v roku, ki ga določi revizor ali revizorjev veščak, </w:t>
      </w:r>
      <w:r w:rsidRPr="00B761E9">
        <w:rPr>
          <w:rFonts w:asciiTheme="minorHAnsi" w:hAnsiTheme="minorHAnsi" w:cstheme="minorHAnsi"/>
          <w:szCs w:val="22"/>
        </w:rPr>
        <w:t xml:space="preserve">odgovoriti na vsa </w:t>
      </w:r>
      <w:r w:rsidR="00A51BBD">
        <w:rPr>
          <w:rFonts w:asciiTheme="minorHAnsi" w:hAnsiTheme="minorHAnsi" w:cstheme="minorHAnsi"/>
          <w:szCs w:val="22"/>
        </w:rPr>
        <w:t xml:space="preserve">morebitna </w:t>
      </w:r>
      <w:r w:rsidRPr="00B761E9">
        <w:rPr>
          <w:rFonts w:asciiTheme="minorHAnsi" w:hAnsiTheme="minorHAnsi" w:cstheme="minorHAnsi"/>
          <w:szCs w:val="22"/>
        </w:rPr>
        <w:t xml:space="preserve">vprašanja, ki jih bo pripravil pregledovalec in odpraviti </w:t>
      </w:r>
      <w:r w:rsidR="00E1544F" w:rsidRPr="00B761E9">
        <w:rPr>
          <w:rFonts w:asciiTheme="minorHAnsi" w:hAnsiTheme="minorHAnsi" w:cstheme="minorHAnsi"/>
          <w:szCs w:val="22"/>
        </w:rPr>
        <w:t xml:space="preserve">morebitne </w:t>
      </w:r>
      <w:r w:rsidRPr="00B761E9">
        <w:rPr>
          <w:rFonts w:asciiTheme="minorHAnsi" w:hAnsiTheme="minorHAnsi" w:cstheme="minorHAnsi"/>
          <w:szCs w:val="22"/>
        </w:rPr>
        <w:t>ugotovljene pomanjkljivosti v oceni vrednosti.</w:t>
      </w:r>
      <w:r w:rsidR="00AB250C" w:rsidRPr="00B761E9">
        <w:rPr>
          <w:rFonts w:asciiTheme="minorHAnsi" w:hAnsiTheme="minorHAnsi" w:cstheme="minorHAnsi"/>
          <w:szCs w:val="22"/>
        </w:rPr>
        <w:t xml:space="preserve"> </w:t>
      </w:r>
    </w:p>
    <w:p w14:paraId="61CB5E63" w14:textId="77777777" w:rsidR="00AB250C" w:rsidRPr="00B761E9" w:rsidRDefault="00AB250C" w:rsidP="00E02596">
      <w:pPr>
        <w:tabs>
          <w:tab w:val="left" w:pos="426"/>
          <w:tab w:val="left" w:pos="5529"/>
          <w:tab w:val="right" w:pos="8505"/>
        </w:tabs>
        <w:rPr>
          <w:rFonts w:asciiTheme="minorHAnsi" w:hAnsiTheme="minorHAnsi" w:cstheme="minorHAnsi"/>
          <w:szCs w:val="22"/>
        </w:rPr>
      </w:pPr>
    </w:p>
    <w:p w14:paraId="0506658F" w14:textId="2AA1FE10" w:rsidR="002762E2" w:rsidRPr="00D95E4B" w:rsidRDefault="002762E2" w:rsidP="00E02596">
      <w:pPr>
        <w:tabs>
          <w:tab w:val="left" w:pos="426"/>
          <w:tab w:val="left" w:pos="5529"/>
          <w:tab w:val="right" w:pos="8505"/>
        </w:tabs>
        <w:rPr>
          <w:rFonts w:asciiTheme="minorHAnsi" w:hAnsiTheme="minorHAnsi" w:cstheme="minorHAnsi"/>
          <w:color w:val="0070C0"/>
          <w:szCs w:val="22"/>
        </w:rPr>
      </w:pPr>
      <w:r w:rsidRPr="00B761E9">
        <w:rPr>
          <w:rFonts w:asciiTheme="minorHAnsi" w:hAnsiTheme="minorHAnsi" w:cstheme="minorHAnsi"/>
          <w:i/>
          <w:iCs/>
          <w:color w:val="0070C0"/>
          <w:szCs w:val="22"/>
        </w:rPr>
        <w:t>/posamezne določbe se lahko ustrezno prilagodi glede na tip oziroma vrsto</w:t>
      </w:r>
      <w:r w:rsidRPr="00D95E4B">
        <w:rPr>
          <w:rFonts w:asciiTheme="minorHAnsi" w:hAnsiTheme="minorHAnsi" w:cstheme="minorHAnsi"/>
          <w:i/>
          <w:iCs/>
          <w:color w:val="0070C0"/>
          <w:szCs w:val="22"/>
        </w:rPr>
        <w:t xml:space="preserve"> nepremičnine, ki je predmet posameznega povpraševanja/</w:t>
      </w:r>
    </w:p>
    <w:p w14:paraId="16C4BDE5" w14:textId="77777777" w:rsidR="00554CDE" w:rsidRPr="008F1615" w:rsidRDefault="00554CDE" w:rsidP="008F1615">
      <w:pPr>
        <w:tabs>
          <w:tab w:val="left" w:pos="426"/>
          <w:tab w:val="left" w:pos="5529"/>
          <w:tab w:val="right" w:pos="8505"/>
        </w:tabs>
        <w:rPr>
          <w:rFonts w:asciiTheme="minorHAnsi" w:hAnsiTheme="minorHAnsi" w:cstheme="minorHAnsi"/>
          <w:szCs w:val="22"/>
        </w:rPr>
      </w:pPr>
    </w:p>
    <w:p w14:paraId="64494F3A" w14:textId="7F272A0F" w:rsidR="008E0DDF" w:rsidRPr="000C0E0F" w:rsidRDefault="008E0DDF" w:rsidP="000C0E0F">
      <w:pPr>
        <w:numPr>
          <w:ilvl w:val="12"/>
          <w:numId w:val="0"/>
        </w:numPr>
        <w:tabs>
          <w:tab w:val="left" w:pos="567"/>
          <w:tab w:val="left" w:pos="1701"/>
          <w:tab w:val="left" w:pos="5529"/>
          <w:tab w:val="right" w:pos="8505"/>
        </w:tabs>
        <w:ind w:right="-1"/>
        <w:rPr>
          <w:rFonts w:asciiTheme="minorHAnsi" w:hAnsiTheme="minorHAnsi" w:cstheme="minorHAnsi"/>
          <w:b/>
          <w:szCs w:val="22"/>
        </w:rPr>
      </w:pPr>
      <w:r w:rsidRPr="005D44C5">
        <w:rPr>
          <w:rFonts w:asciiTheme="minorHAnsi" w:hAnsiTheme="minorHAnsi" w:cstheme="minorHAnsi"/>
          <w:b/>
          <w:szCs w:val="22"/>
        </w:rPr>
        <w:t>POGODBENA CENA IN PLAČILNI POGOJI</w:t>
      </w:r>
    </w:p>
    <w:p w14:paraId="70ED0673" w14:textId="77777777" w:rsidR="008E0DDF" w:rsidRDefault="008E0DDF" w:rsidP="00785DDA">
      <w:pPr>
        <w:tabs>
          <w:tab w:val="left" w:pos="426"/>
          <w:tab w:val="left" w:pos="5529"/>
          <w:tab w:val="right" w:pos="8505"/>
        </w:tabs>
        <w:rPr>
          <w:rFonts w:asciiTheme="minorHAnsi" w:hAnsiTheme="minorHAnsi" w:cstheme="minorHAnsi"/>
          <w:szCs w:val="22"/>
        </w:rPr>
      </w:pPr>
    </w:p>
    <w:p w14:paraId="1AAE2E68" w14:textId="77777777" w:rsidR="008E0DDF" w:rsidRPr="005D44C5" w:rsidRDefault="008E0DDF" w:rsidP="005F1A9B">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7CDF99A1" w14:textId="77777777" w:rsidR="008D40C3" w:rsidRDefault="008D40C3" w:rsidP="008E0DDF">
      <w:pPr>
        <w:numPr>
          <w:ilvl w:val="12"/>
          <w:numId w:val="0"/>
        </w:numPr>
        <w:tabs>
          <w:tab w:val="left" w:pos="567"/>
          <w:tab w:val="left" w:pos="1701"/>
          <w:tab w:val="left" w:pos="5529"/>
          <w:tab w:val="right" w:pos="8505"/>
        </w:tabs>
        <w:ind w:right="-1"/>
        <w:jc w:val="center"/>
        <w:rPr>
          <w:rFonts w:asciiTheme="minorHAnsi" w:hAnsiTheme="minorHAnsi" w:cstheme="minorHAnsi"/>
          <w:b/>
          <w:szCs w:val="22"/>
        </w:rPr>
      </w:pPr>
    </w:p>
    <w:p w14:paraId="3E2AB89A" w14:textId="71CB2A94" w:rsidR="008D40C3" w:rsidRPr="002E2686" w:rsidRDefault="008D40C3" w:rsidP="005F1A9B">
      <w:pPr>
        <w:pStyle w:val="Odstavekseznama"/>
        <w:numPr>
          <w:ilvl w:val="0"/>
          <w:numId w:val="17"/>
        </w:numPr>
        <w:tabs>
          <w:tab w:val="left" w:pos="426"/>
          <w:tab w:val="left" w:pos="5529"/>
          <w:tab w:val="right" w:pos="8505"/>
        </w:tabs>
        <w:ind w:left="426" w:hanging="426"/>
        <w:rPr>
          <w:rFonts w:asciiTheme="minorHAnsi" w:hAnsiTheme="minorHAnsi" w:cstheme="minorHAnsi"/>
          <w:b/>
          <w:szCs w:val="22"/>
        </w:rPr>
      </w:pPr>
      <w:r w:rsidRPr="002E2686">
        <w:rPr>
          <w:rFonts w:asciiTheme="minorHAnsi" w:hAnsiTheme="minorHAnsi" w:cstheme="minorHAnsi"/>
        </w:rPr>
        <w:t xml:space="preserve">V </w:t>
      </w:r>
      <w:r w:rsidR="00D95E4B">
        <w:rPr>
          <w:rFonts w:asciiTheme="minorHAnsi" w:hAnsiTheme="minorHAnsi" w:cstheme="minorHAnsi"/>
          <w:szCs w:val="22"/>
        </w:rPr>
        <w:t>pogodbeno ceno</w:t>
      </w:r>
      <w:r w:rsidRPr="002E2686">
        <w:rPr>
          <w:rFonts w:asciiTheme="minorHAnsi" w:hAnsiTheme="minorHAnsi" w:cstheme="minorHAnsi"/>
        </w:rPr>
        <w:t xml:space="preserve"> so zajeti vsi stroški izvajalca, ki mu nastanejo zaradi izvedbe storitev iz te pogodbe.</w:t>
      </w:r>
    </w:p>
    <w:p w14:paraId="7D107E85" w14:textId="77777777" w:rsidR="008D40C3" w:rsidRPr="00AB250C" w:rsidRDefault="008D40C3" w:rsidP="008D40C3">
      <w:pPr>
        <w:tabs>
          <w:tab w:val="left" w:pos="426"/>
          <w:tab w:val="left" w:pos="5529"/>
          <w:tab w:val="right" w:pos="8505"/>
        </w:tabs>
        <w:rPr>
          <w:rFonts w:asciiTheme="minorHAnsi" w:hAnsiTheme="minorHAnsi" w:cstheme="minorHAnsi"/>
          <w:b/>
          <w:szCs w:val="22"/>
          <w:highlight w:val="cyan"/>
        </w:rPr>
      </w:pPr>
    </w:p>
    <w:p w14:paraId="4DD9F2C8" w14:textId="77777777" w:rsidR="00D95E4B" w:rsidRPr="00B761E9" w:rsidRDefault="00F62C1B" w:rsidP="005F1A9B">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B761E9">
        <w:rPr>
          <w:rFonts w:asciiTheme="minorHAnsi" w:hAnsiTheme="minorHAnsi" w:cstheme="minorHAnsi"/>
          <w:szCs w:val="22"/>
        </w:rPr>
        <w:t xml:space="preserve">Končna </w:t>
      </w:r>
      <w:r w:rsidR="00D95E4B" w:rsidRPr="00B761E9">
        <w:rPr>
          <w:rFonts w:asciiTheme="minorHAnsi" w:hAnsiTheme="minorHAnsi" w:cstheme="minorHAnsi"/>
          <w:szCs w:val="22"/>
        </w:rPr>
        <w:t>pogodbena</w:t>
      </w:r>
      <w:r w:rsidRPr="00B761E9">
        <w:rPr>
          <w:rFonts w:asciiTheme="minorHAnsi" w:hAnsiTheme="minorHAnsi" w:cstheme="minorHAnsi"/>
          <w:szCs w:val="22"/>
        </w:rPr>
        <w:t xml:space="preserve"> vrednost</w:t>
      </w:r>
      <w:r w:rsidR="002762E2" w:rsidRPr="00B761E9">
        <w:rPr>
          <w:rFonts w:asciiTheme="minorHAnsi" w:hAnsiTheme="minorHAnsi" w:cstheme="minorHAnsi"/>
          <w:szCs w:val="22"/>
        </w:rPr>
        <w:t xml:space="preserve"> za izvedbo predmetnega naročila znaša ……. EUR brez DDV</w:t>
      </w:r>
      <w:r w:rsidR="008D40C3" w:rsidRPr="00B761E9">
        <w:rPr>
          <w:rFonts w:asciiTheme="minorHAnsi" w:hAnsiTheme="minorHAnsi" w:cstheme="minorHAnsi"/>
          <w:szCs w:val="22"/>
        </w:rPr>
        <w:t xml:space="preserve">. </w:t>
      </w:r>
    </w:p>
    <w:p w14:paraId="6E0CFE7E" w14:textId="77777777" w:rsidR="00D95E4B" w:rsidRPr="00B761E9" w:rsidRDefault="00D95E4B" w:rsidP="00D95E4B">
      <w:pPr>
        <w:pStyle w:val="Odstavekseznama"/>
        <w:tabs>
          <w:tab w:val="left" w:pos="426"/>
          <w:tab w:val="left" w:pos="5529"/>
          <w:tab w:val="right" w:pos="8505"/>
        </w:tabs>
        <w:ind w:left="426"/>
        <w:rPr>
          <w:rFonts w:asciiTheme="minorHAnsi" w:hAnsiTheme="minorHAnsi" w:cstheme="minorHAnsi"/>
          <w:szCs w:val="22"/>
        </w:rPr>
      </w:pPr>
    </w:p>
    <w:p w14:paraId="68AD05E4" w14:textId="4676D740" w:rsidR="002762E2" w:rsidRPr="00B761E9" w:rsidRDefault="00D95E4B" w:rsidP="005F1A9B">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B761E9">
        <w:rPr>
          <w:rFonts w:asciiTheme="minorHAnsi" w:hAnsiTheme="minorHAnsi" w:cstheme="minorHAnsi"/>
          <w:szCs w:val="22"/>
        </w:rPr>
        <w:t xml:space="preserve">Izvajalec ni upravičen do plačila pogodbene vrednosti, v kolikor bo naročnik oziroma s strani naročnika imenovan </w:t>
      </w:r>
      <w:r w:rsidRPr="00B761E9">
        <w:rPr>
          <w:rFonts w:asciiTheme="minorHAnsi" w:hAnsiTheme="minorHAnsi" w:cstheme="minorHAnsi"/>
        </w:rPr>
        <w:t>kvalificirani zunanji izvajalec pregleda cenitev ugotovil, da</w:t>
      </w:r>
      <w:r w:rsidR="007B333C" w:rsidRPr="00B761E9">
        <w:rPr>
          <w:rFonts w:asciiTheme="minorHAnsi" w:hAnsiTheme="minorHAnsi" w:cstheme="minorHAnsi"/>
        </w:rPr>
        <w:t xml:space="preserve"> iz končnega poročila izhaja, da</w:t>
      </w:r>
      <w:r w:rsidRPr="00B761E9">
        <w:rPr>
          <w:rFonts w:asciiTheme="minorHAnsi" w:hAnsiTheme="minorHAnsi" w:cstheme="minorHAnsi"/>
        </w:rPr>
        <w:t xml:space="preserve"> cenitev ni bila izvedena skladno z veljavnimi standardi oziroma pravili stroke, kot opredeljeno v 3. členu te pogodbe.</w:t>
      </w:r>
    </w:p>
    <w:p w14:paraId="19211BF2" w14:textId="77777777" w:rsidR="00C12851" w:rsidRPr="00B761E9" w:rsidRDefault="00C12851" w:rsidP="008D40C3">
      <w:pPr>
        <w:tabs>
          <w:tab w:val="left" w:pos="426"/>
          <w:tab w:val="left" w:pos="5529"/>
          <w:tab w:val="right" w:pos="8505"/>
        </w:tabs>
        <w:rPr>
          <w:rFonts w:asciiTheme="minorHAnsi" w:hAnsiTheme="minorHAnsi" w:cstheme="minorHAnsi"/>
          <w:b/>
          <w:szCs w:val="22"/>
        </w:rPr>
      </w:pPr>
    </w:p>
    <w:p w14:paraId="31C30C04" w14:textId="2B0E649A" w:rsidR="00AE0A47" w:rsidRPr="00B761E9" w:rsidRDefault="00AE0A47" w:rsidP="00AE0A47">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B761E9">
        <w:rPr>
          <w:rFonts w:asciiTheme="minorHAnsi" w:hAnsiTheme="minorHAnsi" w:cstheme="minorHAnsi"/>
          <w:szCs w:val="22"/>
        </w:rPr>
        <w:t>Izvajalec bo račun naročniku izstavil v 10 dneh po predaji končnega poročila.</w:t>
      </w:r>
      <w:r w:rsidR="007B333C" w:rsidRPr="00B761E9">
        <w:rPr>
          <w:rFonts w:asciiTheme="minorHAnsi" w:hAnsiTheme="minorHAnsi" w:cstheme="minorHAnsi"/>
          <w:szCs w:val="22"/>
        </w:rPr>
        <w:t xml:space="preserve"> Naročnik bo račun zavrnil</w:t>
      </w:r>
      <w:r w:rsidR="0028218F" w:rsidRPr="00B761E9">
        <w:rPr>
          <w:rFonts w:asciiTheme="minorHAnsi" w:hAnsiTheme="minorHAnsi" w:cstheme="minorHAnsi"/>
          <w:szCs w:val="22"/>
        </w:rPr>
        <w:t xml:space="preserve"> in pogodbenega zneska ne bo poravnal</w:t>
      </w:r>
      <w:r w:rsidR="007B333C" w:rsidRPr="00B761E9">
        <w:rPr>
          <w:rFonts w:asciiTheme="minorHAnsi" w:hAnsiTheme="minorHAnsi" w:cstheme="minorHAnsi"/>
          <w:szCs w:val="22"/>
        </w:rPr>
        <w:t>, v kolikor bo izstavljen po predaji končnega poročila za cenitev, za katero bo naročnik v skladu s prejšnjim odstavkom tega člena v povezavi s 3. členom te pogodbe ugotovil, da ni ustrezna.</w:t>
      </w:r>
      <w:r w:rsidRPr="00B761E9">
        <w:rPr>
          <w:rFonts w:asciiTheme="minorHAnsi" w:hAnsiTheme="minorHAnsi" w:cstheme="minorHAnsi"/>
          <w:szCs w:val="22"/>
        </w:rPr>
        <w:t xml:space="preserve"> </w:t>
      </w:r>
    </w:p>
    <w:p w14:paraId="71E88612" w14:textId="77777777" w:rsidR="00AE0A47" w:rsidRPr="008D40C3" w:rsidRDefault="00AE0A47" w:rsidP="008D40C3">
      <w:pPr>
        <w:tabs>
          <w:tab w:val="left" w:pos="426"/>
          <w:tab w:val="left" w:pos="5529"/>
          <w:tab w:val="right" w:pos="8505"/>
        </w:tabs>
        <w:rPr>
          <w:rFonts w:asciiTheme="minorHAnsi" w:hAnsiTheme="minorHAnsi" w:cstheme="minorHAnsi"/>
          <w:b/>
          <w:szCs w:val="22"/>
        </w:rPr>
      </w:pPr>
    </w:p>
    <w:p w14:paraId="36D4E28A" w14:textId="4C7ADF6D" w:rsidR="00487A1B" w:rsidRPr="005D44C5" w:rsidRDefault="00E879C8" w:rsidP="005F1A9B">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Plačilo</w:t>
      </w:r>
      <w:r w:rsidR="008D40C3">
        <w:rPr>
          <w:rFonts w:asciiTheme="minorHAnsi" w:hAnsiTheme="minorHAnsi" w:cstheme="minorHAnsi"/>
          <w:szCs w:val="22"/>
        </w:rPr>
        <w:t>,</w:t>
      </w:r>
      <w:r w:rsidR="003B451B" w:rsidRPr="005D44C5">
        <w:rPr>
          <w:rFonts w:asciiTheme="minorHAnsi" w:hAnsiTheme="minorHAnsi" w:cstheme="minorHAnsi"/>
          <w:szCs w:val="22"/>
        </w:rPr>
        <w:t xml:space="preserve"> skupaj z obračunanim DDV</w:t>
      </w:r>
      <w:r w:rsidR="008D40C3">
        <w:rPr>
          <w:rFonts w:asciiTheme="minorHAnsi" w:hAnsiTheme="minorHAnsi" w:cstheme="minorHAnsi"/>
          <w:szCs w:val="22"/>
        </w:rPr>
        <w:t>,</w:t>
      </w:r>
      <w:r w:rsidR="002F7132" w:rsidRPr="005D44C5">
        <w:rPr>
          <w:rFonts w:asciiTheme="minorHAnsi" w:hAnsiTheme="minorHAnsi" w:cstheme="minorHAnsi"/>
          <w:szCs w:val="22"/>
        </w:rPr>
        <w:t xml:space="preserve"> </w:t>
      </w:r>
      <w:r w:rsidRPr="005D44C5">
        <w:rPr>
          <w:rFonts w:asciiTheme="minorHAnsi" w:hAnsiTheme="minorHAnsi" w:cstheme="minorHAnsi"/>
          <w:szCs w:val="22"/>
        </w:rPr>
        <w:t>bo naročnik izvajalcu poravnal v 3</w:t>
      </w:r>
      <w:r w:rsidR="006B6D81" w:rsidRPr="005D44C5">
        <w:rPr>
          <w:rFonts w:asciiTheme="minorHAnsi" w:hAnsiTheme="minorHAnsi" w:cstheme="minorHAnsi"/>
          <w:szCs w:val="22"/>
        </w:rPr>
        <w:t>0</w:t>
      </w:r>
      <w:r w:rsidRPr="005D44C5">
        <w:rPr>
          <w:rFonts w:asciiTheme="minorHAnsi" w:hAnsiTheme="minorHAnsi" w:cstheme="minorHAnsi"/>
          <w:szCs w:val="22"/>
        </w:rPr>
        <w:t xml:space="preserve"> dneh od</w:t>
      </w:r>
      <w:r w:rsidR="006B6D81" w:rsidRPr="005D44C5">
        <w:rPr>
          <w:rFonts w:asciiTheme="minorHAnsi" w:hAnsiTheme="minorHAnsi" w:cstheme="minorHAnsi"/>
          <w:szCs w:val="22"/>
        </w:rPr>
        <w:t xml:space="preserve"> izstavitve </w:t>
      </w:r>
      <w:r w:rsidR="00487A1B" w:rsidRPr="005D44C5">
        <w:rPr>
          <w:rFonts w:asciiTheme="minorHAnsi" w:hAnsiTheme="minorHAnsi" w:cstheme="minorHAnsi"/>
          <w:szCs w:val="22"/>
        </w:rPr>
        <w:t xml:space="preserve">računa </w:t>
      </w:r>
      <w:r w:rsidR="005A5E0F" w:rsidRPr="005D44C5">
        <w:rPr>
          <w:rFonts w:asciiTheme="minorHAnsi" w:hAnsiTheme="minorHAnsi" w:cstheme="minorHAnsi"/>
          <w:szCs w:val="22"/>
        </w:rPr>
        <w:t xml:space="preserve">z nakazilom na </w:t>
      </w:r>
      <w:r w:rsidR="009E7100" w:rsidRPr="005D44C5">
        <w:rPr>
          <w:rFonts w:asciiTheme="minorHAnsi" w:hAnsiTheme="minorHAnsi" w:cstheme="minorHAnsi"/>
          <w:szCs w:val="22"/>
        </w:rPr>
        <w:t>TRR</w:t>
      </w:r>
      <w:r w:rsidR="00211E82" w:rsidRPr="005D44C5">
        <w:rPr>
          <w:rFonts w:asciiTheme="minorHAnsi" w:hAnsiTheme="minorHAnsi" w:cstheme="minorHAnsi"/>
          <w:szCs w:val="22"/>
        </w:rPr>
        <w:t>, ki je naveden na računu.</w:t>
      </w:r>
      <w:r w:rsidR="002B0473">
        <w:rPr>
          <w:rFonts w:asciiTheme="minorHAnsi" w:hAnsiTheme="minorHAnsi" w:cstheme="minorHAnsi"/>
          <w:szCs w:val="22"/>
        </w:rPr>
        <w:t xml:space="preserve"> </w:t>
      </w:r>
    </w:p>
    <w:p w14:paraId="2003861A" w14:textId="77777777" w:rsidR="002745B7" w:rsidRPr="005D44C5" w:rsidRDefault="002745B7" w:rsidP="009E7100">
      <w:pPr>
        <w:pStyle w:val="BodyText21"/>
        <w:numPr>
          <w:ilvl w:val="12"/>
          <w:numId w:val="0"/>
        </w:numPr>
        <w:tabs>
          <w:tab w:val="left" w:pos="-1843"/>
          <w:tab w:val="left" w:pos="1701"/>
        </w:tabs>
        <w:rPr>
          <w:rFonts w:asciiTheme="minorHAnsi" w:hAnsiTheme="minorHAnsi" w:cstheme="minorHAnsi"/>
          <w:sz w:val="22"/>
          <w:szCs w:val="22"/>
        </w:rPr>
      </w:pPr>
    </w:p>
    <w:p w14:paraId="1EB8AF0E" w14:textId="5BDA2AA8" w:rsidR="00487A1B" w:rsidRPr="005D44C5" w:rsidRDefault="002745B7" w:rsidP="005F1A9B">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Če naročnik ne plača pravočasno dolgovanih zneskov, lahko izvajalec zahteva plačilo zakonitih zamudnih obresti od dneva zapadlosti računa v plačilo do dneva plačila.</w:t>
      </w:r>
    </w:p>
    <w:p w14:paraId="0791124A" w14:textId="77777777" w:rsidR="00A00F0F" w:rsidRPr="005D44C5" w:rsidRDefault="00A00F0F" w:rsidP="000C5567">
      <w:pPr>
        <w:pStyle w:val="BodyText21"/>
        <w:numPr>
          <w:ilvl w:val="12"/>
          <w:numId w:val="0"/>
        </w:numPr>
        <w:tabs>
          <w:tab w:val="left" w:pos="-1843"/>
          <w:tab w:val="left" w:pos="1701"/>
        </w:tabs>
        <w:rPr>
          <w:rFonts w:asciiTheme="minorHAnsi" w:hAnsiTheme="minorHAnsi" w:cstheme="minorHAnsi"/>
          <w:sz w:val="22"/>
          <w:szCs w:val="22"/>
        </w:rPr>
      </w:pPr>
    </w:p>
    <w:p w14:paraId="12F715C2" w14:textId="77777777" w:rsidR="00E26C01" w:rsidRPr="005D44C5" w:rsidRDefault="00E26C01" w:rsidP="005F1A9B">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lastRenderedPageBreak/>
        <w:t>Pogodbeni stranki se dogovorita, da se v primeru spremembe davčnih predpisov v času trajanja te pogodbe, ki bi določali spremembo upoštevane stopnje DDV in ki bi posledično vplivali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16356D4" w14:textId="77777777" w:rsidR="008D40C3" w:rsidRDefault="008D40C3" w:rsidP="000C5567">
      <w:pPr>
        <w:pStyle w:val="BodyText21"/>
        <w:numPr>
          <w:ilvl w:val="12"/>
          <w:numId w:val="0"/>
        </w:numPr>
        <w:tabs>
          <w:tab w:val="left" w:pos="-1843"/>
          <w:tab w:val="left" w:pos="1701"/>
        </w:tabs>
        <w:rPr>
          <w:rFonts w:asciiTheme="minorHAnsi" w:hAnsiTheme="minorHAnsi" w:cstheme="minorHAnsi"/>
          <w:sz w:val="22"/>
          <w:szCs w:val="22"/>
        </w:rPr>
      </w:pPr>
    </w:p>
    <w:p w14:paraId="624F6154" w14:textId="775F53BD" w:rsidR="00C12851" w:rsidRPr="005F1A9B" w:rsidRDefault="00C12851" w:rsidP="005F1A9B">
      <w:pPr>
        <w:pStyle w:val="BodyText21"/>
        <w:numPr>
          <w:ilvl w:val="12"/>
          <w:numId w:val="0"/>
        </w:numPr>
        <w:tabs>
          <w:tab w:val="left" w:pos="-1843"/>
          <w:tab w:val="left" w:pos="1701"/>
        </w:tabs>
        <w:rPr>
          <w:rFonts w:asciiTheme="minorHAnsi" w:hAnsiTheme="minorHAnsi" w:cstheme="minorHAnsi"/>
          <w:sz w:val="22"/>
          <w:szCs w:val="22"/>
        </w:rPr>
      </w:pPr>
    </w:p>
    <w:p w14:paraId="5A01A099" w14:textId="48403573" w:rsidR="00B35BDF" w:rsidRDefault="00B35BDF" w:rsidP="000C5567">
      <w:pPr>
        <w:pStyle w:val="BodyText21"/>
        <w:numPr>
          <w:ilvl w:val="12"/>
          <w:numId w:val="0"/>
        </w:numPr>
        <w:tabs>
          <w:tab w:val="left" w:pos="-1843"/>
          <w:tab w:val="left" w:pos="1701"/>
        </w:tabs>
        <w:rPr>
          <w:rFonts w:asciiTheme="minorHAnsi" w:hAnsiTheme="minorHAnsi" w:cstheme="minorHAnsi"/>
          <w:b/>
          <w:szCs w:val="22"/>
        </w:rPr>
      </w:pPr>
      <w:r w:rsidRPr="00B35BDF">
        <w:rPr>
          <w:rFonts w:asciiTheme="minorHAnsi" w:hAnsiTheme="minorHAnsi" w:cstheme="minorHAnsi"/>
          <w:b/>
          <w:szCs w:val="22"/>
        </w:rPr>
        <w:t>ODDAJA DEL PODIZVAJALCEM</w:t>
      </w:r>
    </w:p>
    <w:p w14:paraId="0DC5D830" w14:textId="77777777" w:rsidR="00B35BDF" w:rsidRDefault="00B35BDF" w:rsidP="000C5567">
      <w:pPr>
        <w:pStyle w:val="BodyText21"/>
        <w:numPr>
          <w:ilvl w:val="12"/>
          <w:numId w:val="0"/>
        </w:numPr>
        <w:tabs>
          <w:tab w:val="left" w:pos="-1843"/>
          <w:tab w:val="left" w:pos="1701"/>
        </w:tabs>
        <w:rPr>
          <w:rFonts w:asciiTheme="minorHAnsi" w:hAnsiTheme="minorHAnsi" w:cstheme="minorHAnsi"/>
          <w:sz w:val="22"/>
          <w:szCs w:val="22"/>
        </w:rPr>
      </w:pPr>
    </w:p>
    <w:p w14:paraId="04356661" w14:textId="77777777" w:rsidR="00B35BDF" w:rsidRPr="00B35BDF" w:rsidRDefault="00B35BDF" w:rsidP="005F1A9B">
      <w:pPr>
        <w:pStyle w:val="Odstavekseznama"/>
        <w:numPr>
          <w:ilvl w:val="0"/>
          <w:numId w:val="1"/>
        </w:numPr>
        <w:jc w:val="center"/>
        <w:rPr>
          <w:rFonts w:asciiTheme="minorHAnsi" w:hAnsiTheme="minorHAnsi" w:cstheme="minorHAnsi"/>
          <w:szCs w:val="22"/>
        </w:rPr>
      </w:pPr>
      <w:r w:rsidRPr="00B35BDF">
        <w:rPr>
          <w:rFonts w:asciiTheme="minorHAnsi" w:hAnsiTheme="minorHAnsi" w:cstheme="minorHAnsi"/>
          <w:szCs w:val="22"/>
        </w:rPr>
        <w:t>člen</w:t>
      </w:r>
    </w:p>
    <w:p w14:paraId="0FA53FDA" w14:textId="2470079B" w:rsidR="00B35BDF" w:rsidRPr="00B35BDF" w:rsidRDefault="00B35BDF" w:rsidP="00B35BDF">
      <w:pPr>
        <w:numPr>
          <w:ilvl w:val="12"/>
          <w:numId w:val="0"/>
        </w:numPr>
        <w:tabs>
          <w:tab w:val="left" w:pos="567"/>
          <w:tab w:val="left" w:pos="1701"/>
          <w:tab w:val="left" w:pos="5529"/>
          <w:tab w:val="right" w:pos="8505"/>
        </w:tabs>
        <w:ind w:right="-1"/>
        <w:rPr>
          <w:rFonts w:asciiTheme="minorHAnsi" w:hAnsiTheme="minorHAnsi" w:cstheme="minorHAnsi"/>
          <w:b/>
          <w:szCs w:val="22"/>
        </w:rPr>
      </w:pPr>
    </w:p>
    <w:tbl>
      <w:tblPr>
        <w:tblW w:w="9923" w:type="dxa"/>
        <w:tblInd w:w="-289" w:type="dxa"/>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7"/>
        <w:gridCol w:w="2126"/>
        <w:gridCol w:w="2410"/>
        <w:gridCol w:w="3544"/>
        <w:gridCol w:w="1276"/>
      </w:tblGrid>
      <w:tr w:rsidR="00B35BDF" w:rsidRPr="00B35BDF" w14:paraId="099DDD9E" w14:textId="77777777" w:rsidTr="00AC52B0">
        <w:trPr>
          <w:trHeight w:val="20"/>
        </w:trPr>
        <w:tc>
          <w:tcPr>
            <w:tcW w:w="567" w:type="dxa"/>
            <w:tcBorders>
              <w:top w:val="single" w:sz="4" w:space="0" w:color="auto"/>
              <w:bottom w:val="single" w:sz="4" w:space="0" w:color="auto"/>
              <w:right w:val="single" w:sz="4" w:space="0" w:color="auto"/>
            </w:tcBorders>
            <w:shd w:val="clear" w:color="auto" w:fill="D9D9D9" w:themeFill="background1" w:themeFillShade="D9"/>
            <w:vAlign w:val="center"/>
          </w:tcPr>
          <w:p w14:paraId="518F52E7"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Št.</w:t>
            </w:r>
          </w:p>
        </w:tc>
        <w:tc>
          <w:tcPr>
            <w:tcW w:w="2126" w:type="dxa"/>
            <w:tcBorders>
              <w:top w:val="single" w:sz="4" w:space="0" w:color="auto"/>
              <w:left w:val="single" w:sz="4" w:space="0" w:color="auto"/>
              <w:bottom w:val="single" w:sz="4" w:space="0" w:color="auto"/>
            </w:tcBorders>
            <w:shd w:val="clear" w:color="auto" w:fill="D9D9D9" w:themeFill="background1" w:themeFillShade="D9"/>
            <w:vAlign w:val="center"/>
          </w:tcPr>
          <w:p w14:paraId="026C576A"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Podizvajalec</w:t>
            </w:r>
          </w:p>
          <w:p w14:paraId="11623BC7"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(naziv in sedež, zakoniti zastopnik)</w:t>
            </w:r>
          </w:p>
        </w:tc>
        <w:tc>
          <w:tcPr>
            <w:tcW w:w="2410" w:type="dxa"/>
            <w:tcBorders>
              <w:top w:val="single" w:sz="4" w:space="0" w:color="auto"/>
              <w:left w:val="single" w:sz="4" w:space="0" w:color="auto"/>
              <w:bottom w:val="single" w:sz="4" w:space="0" w:color="auto"/>
            </w:tcBorders>
            <w:shd w:val="clear" w:color="auto" w:fill="D9D9D9" w:themeFill="background1" w:themeFillShade="D9"/>
            <w:vAlign w:val="center"/>
          </w:tcPr>
          <w:p w14:paraId="009BF29A"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Kontaktni podatki</w:t>
            </w:r>
          </w:p>
        </w:tc>
        <w:tc>
          <w:tcPr>
            <w:tcW w:w="3544" w:type="dxa"/>
            <w:tcBorders>
              <w:top w:val="single" w:sz="4" w:space="0" w:color="auto"/>
              <w:left w:val="single" w:sz="4" w:space="0" w:color="auto"/>
              <w:bottom w:val="single" w:sz="4" w:space="0" w:color="auto"/>
            </w:tcBorders>
            <w:shd w:val="clear" w:color="auto" w:fill="D9D9D9" w:themeFill="background1" w:themeFillShade="D9"/>
            <w:vAlign w:val="center"/>
          </w:tcPr>
          <w:p w14:paraId="79B6B5FD"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Opis del</w:t>
            </w:r>
          </w:p>
        </w:tc>
        <w:tc>
          <w:tcPr>
            <w:tcW w:w="1276" w:type="dxa"/>
            <w:tcBorders>
              <w:top w:val="single" w:sz="4" w:space="0" w:color="auto"/>
              <w:left w:val="single" w:sz="4" w:space="0" w:color="auto"/>
              <w:bottom w:val="single" w:sz="4" w:space="0" w:color="auto"/>
            </w:tcBorders>
            <w:shd w:val="clear" w:color="auto" w:fill="D9D9D9" w:themeFill="background1" w:themeFillShade="D9"/>
            <w:vAlign w:val="center"/>
          </w:tcPr>
          <w:p w14:paraId="7170A604"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Delež oddanih del v % od celote</w:t>
            </w:r>
          </w:p>
        </w:tc>
      </w:tr>
      <w:tr w:rsidR="00B35BDF" w:rsidRPr="00B35BDF" w14:paraId="7E48D5DC" w14:textId="77777777" w:rsidTr="00AC52B0">
        <w:trPr>
          <w:trHeight w:val="412"/>
        </w:trPr>
        <w:tc>
          <w:tcPr>
            <w:tcW w:w="567" w:type="dxa"/>
            <w:tcBorders>
              <w:top w:val="single" w:sz="4" w:space="0" w:color="auto"/>
              <w:bottom w:val="single" w:sz="4" w:space="0" w:color="auto"/>
              <w:right w:val="single" w:sz="4" w:space="0" w:color="auto"/>
            </w:tcBorders>
            <w:shd w:val="clear" w:color="auto" w:fill="D9D9D9" w:themeFill="background1" w:themeFillShade="D9"/>
            <w:vAlign w:val="center"/>
          </w:tcPr>
          <w:p w14:paraId="084BBB1D" w14:textId="77777777" w:rsidR="00B35BDF" w:rsidRPr="00B35BDF" w:rsidRDefault="00B35BDF" w:rsidP="00AC52B0">
            <w:pPr>
              <w:widowControl w:val="0"/>
              <w:jc w:val="center"/>
              <w:rPr>
                <w:rFonts w:asciiTheme="minorHAnsi" w:hAnsiTheme="minorHAnsi" w:cstheme="minorHAnsi"/>
              </w:rPr>
            </w:pPr>
            <w:r w:rsidRPr="00B35BDF">
              <w:rPr>
                <w:rFonts w:asciiTheme="minorHAnsi" w:hAnsiTheme="minorHAnsi" w:cstheme="minorHAnsi"/>
              </w:rPr>
              <w:t>1</w:t>
            </w:r>
          </w:p>
        </w:tc>
        <w:tc>
          <w:tcPr>
            <w:tcW w:w="2126" w:type="dxa"/>
            <w:tcBorders>
              <w:top w:val="single" w:sz="4" w:space="0" w:color="auto"/>
              <w:left w:val="single" w:sz="4" w:space="0" w:color="auto"/>
              <w:bottom w:val="single" w:sz="4" w:space="0" w:color="auto"/>
              <w:right w:val="single" w:sz="4" w:space="0" w:color="auto"/>
            </w:tcBorders>
            <w:vAlign w:val="center"/>
          </w:tcPr>
          <w:p w14:paraId="5C55EA4D" w14:textId="77777777" w:rsidR="00B35BDF" w:rsidRPr="00B35BDF" w:rsidRDefault="00B35BDF" w:rsidP="00AC52B0">
            <w:pPr>
              <w:widowControl w:val="0"/>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vAlign w:val="center"/>
          </w:tcPr>
          <w:p w14:paraId="670A7099" w14:textId="77777777" w:rsidR="00B35BDF" w:rsidRPr="00B35BDF" w:rsidRDefault="00B35BDF" w:rsidP="00AC52B0">
            <w:pPr>
              <w:widowControl w:val="0"/>
              <w:rPr>
                <w:rFonts w:asciiTheme="minorHAnsi" w:hAnsiTheme="minorHAnsi" w:cstheme="minorHAnsi"/>
              </w:rPr>
            </w:pPr>
          </w:p>
        </w:tc>
        <w:tc>
          <w:tcPr>
            <w:tcW w:w="3544" w:type="dxa"/>
            <w:tcBorders>
              <w:top w:val="single" w:sz="4" w:space="0" w:color="auto"/>
              <w:left w:val="single" w:sz="4" w:space="0" w:color="auto"/>
              <w:bottom w:val="single" w:sz="4" w:space="0" w:color="auto"/>
            </w:tcBorders>
            <w:vAlign w:val="center"/>
          </w:tcPr>
          <w:p w14:paraId="168E9B9D" w14:textId="77777777" w:rsidR="00B35BDF" w:rsidRPr="00B35BDF" w:rsidRDefault="00B35BDF" w:rsidP="00AC52B0">
            <w:pPr>
              <w:widowControl w:val="0"/>
              <w:rPr>
                <w:rFonts w:asciiTheme="minorHAnsi" w:hAnsiTheme="minorHAnsi" w:cstheme="minorHAnsi"/>
                <w:highlight w:val="yellow"/>
              </w:rPr>
            </w:pPr>
          </w:p>
        </w:tc>
        <w:tc>
          <w:tcPr>
            <w:tcW w:w="1276" w:type="dxa"/>
            <w:tcBorders>
              <w:top w:val="single" w:sz="4" w:space="0" w:color="auto"/>
              <w:left w:val="single" w:sz="4" w:space="0" w:color="auto"/>
              <w:bottom w:val="single" w:sz="4" w:space="0" w:color="auto"/>
            </w:tcBorders>
            <w:vAlign w:val="center"/>
          </w:tcPr>
          <w:p w14:paraId="77F49D70" w14:textId="77777777" w:rsidR="00B35BDF" w:rsidRPr="00B35BDF" w:rsidRDefault="00B35BDF" w:rsidP="00AC52B0">
            <w:pPr>
              <w:widowControl w:val="0"/>
              <w:rPr>
                <w:rFonts w:asciiTheme="minorHAnsi" w:hAnsiTheme="minorHAnsi" w:cstheme="minorHAnsi"/>
                <w:highlight w:val="yellow"/>
              </w:rPr>
            </w:pPr>
          </w:p>
        </w:tc>
      </w:tr>
    </w:tbl>
    <w:p w14:paraId="5AE89CEE" w14:textId="77777777" w:rsidR="00F62C1B" w:rsidRDefault="00F62C1B" w:rsidP="005F1A9B">
      <w:pPr>
        <w:pStyle w:val="Odstavekseznama"/>
        <w:tabs>
          <w:tab w:val="left" w:pos="426"/>
          <w:tab w:val="left" w:pos="5529"/>
          <w:tab w:val="right" w:pos="8505"/>
        </w:tabs>
        <w:ind w:left="426"/>
        <w:rPr>
          <w:rFonts w:asciiTheme="minorHAnsi" w:hAnsiTheme="minorHAnsi" w:cstheme="minorHAnsi"/>
        </w:rPr>
      </w:pPr>
    </w:p>
    <w:p w14:paraId="4B4142A5" w14:textId="7FF45187" w:rsid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 xml:space="preserve">Izvajalec se zavezuje, da bo s podizvajalcem sklenil pogodbo, v kateri bo natančno določena vrsta in obseg storitev ter cena za opravljene storitve. </w:t>
      </w:r>
    </w:p>
    <w:p w14:paraId="7225B538"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21A6992C" w14:textId="1F1C621D" w:rsid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D0A1F7E"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0F4EEFAD" w14:textId="32C4616B" w:rsid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V primeru iz prejšnjega odstavka, mora izvajalec za vsakega podizvajalca predložiti soglasje za neposredno plačilo, na podlagi katerega  naročnik namesto (glavnega) izvajalca poravna podizvajalčevo terjatev do (glavnega) izvajalca.</w:t>
      </w:r>
    </w:p>
    <w:p w14:paraId="0314EB9E"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624D6649" w14:textId="77777777" w:rsid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D745E5E"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4E59DF54" w14:textId="77777777" w:rsidR="00B35BDF" w:rsidRP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8D96710" w14:textId="77777777" w:rsidR="00B35BDF" w:rsidRPr="00B35BDF" w:rsidRDefault="00B35BDF" w:rsidP="005F1A9B">
      <w:pPr>
        <w:widowControl w:val="0"/>
        <w:numPr>
          <w:ilvl w:val="0"/>
          <w:numId w:val="18"/>
        </w:numPr>
        <w:ind w:left="851" w:hanging="357"/>
        <w:rPr>
          <w:rFonts w:asciiTheme="minorHAnsi" w:hAnsiTheme="minorHAnsi" w:cstheme="minorHAnsi"/>
        </w:rPr>
      </w:pPr>
      <w:r w:rsidRPr="00B35BDF">
        <w:rPr>
          <w:rFonts w:asciiTheme="minorHAnsi" w:hAnsiTheme="minorHAnsi" w:cstheme="minorHAnsi"/>
        </w:rPr>
        <w:t>podatke in dokumente iz druge, tretje in četrte alineje drugega odstavka 94. člena ZJN-3,</w:t>
      </w:r>
    </w:p>
    <w:p w14:paraId="7753D0F0" w14:textId="77777777" w:rsidR="00B35BDF" w:rsidRDefault="00B35BDF" w:rsidP="005F1A9B">
      <w:pPr>
        <w:widowControl w:val="0"/>
        <w:numPr>
          <w:ilvl w:val="0"/>
          <w:numId w:val="18"/>
        </w:numPr>
        <w:ind w:left="851"/>
        <w:rPr>
          <w:rFonts w:asciiTheme="minorHAnsi" w:hAnsiTheme="minorHAnsi" w:cstheme="minorHAnsi"/>
        </w:rPr>
      </w:pPr>
      <w:r w:rsidRPr="00B35BDF">
        <w:rPr>
          <w:rFonts w:asciiTheme="minorHAnsi" w:hAnsiTheme="minorHAnsi" w:cstheme="minorHAnsi"/>
        </w:rPr>
        <w:t>soglasje novega podizvajalca za neposredno plačilo, če podizvajalec neposredno plačilo zahteva.</w:t>
      </w:r>
    </w:p>
    <w:p w14:paraId="305490A4" w14:textId="77777777" w:rsidR="00B35BDF" w:rsidRPr="00B35BDF" w:rsidRDefault="00B35BDF" w:rsidP="00B35BDF">
      <w:pPr>
        <w:widowControl w:val="0"/>
        <w:ind w:left="851"/>
        <w:rPr>
          <w:rFonts w:asciiTheme="minorHAnsi" w:hAnsiTheme="minorHAnsi" w:cstheme="minorHAnsi"/>
        </w:rPr>
      </w:pPr>
    </w:p>
    <w:p w14:paraId="65837841" w14:textId="77777777" w:rsid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Naročnik na podlagi četrtega odstavka 94. člena ZJN-3 zamenjavo podizvajalca bodisi odobri ali zavrne. Izvajalec lahko zamenja podizvajalca šele po naročnikovi odobritvi, pri čemer mora predložiti vse zahtevane dokumente iz prejšnjega odstavka.</w:t>
      </w:r>
    </w:p>
    <w:p w14:paraId="38AC3B18"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rPr>
      </w:pPr>
    </w:p>
    <w:p w14:paraId="7FA93332" w14:textId="77777777" w:rsidR="00B35BDF" w:rsidRP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Med utemeljene razloge za angažiranje novega podizvajalca se štejejo:</w:t>
      </w:r>
    </w:p>
    <w:p w14:paraId="191E0059" w14:textId="77777777" w:rsidR="00B35BDF" w:rsidRPr="00B35BDF" w:rsidRDefault="00B35BDF" w:rsidP="005F1A9B">
      <w:pPr>
        <w:widowControl w:val="0"/>
        <w:numPr>
          <w:ilvl w:val="0"/>
          <w:numId w:val="18"/>
        </w:numPr>
        <w:ind w:left="851" w:hanging="357"/>
        <w:rPr>
          <w:rFonts w:asciiTheme="minorHAnsi" w:hAnsiTheme="minorHAnsi" w:cstheme="minorHAnsi"/>
        </w:rPr>
      </w:pPr>
      <w:r w:rsidRPr="00B35BDF">
        <w:rPr>
          <w:rFonts w:asciiTheme="minorHAnsi" w:hAnsiTheme="minorHAnsi" w:cstheme="minorHAnsi"/>
        </w:rPr>
        <w:t>okoliščine, ki so nastale po podpisu te pogodbe in jih izvajalec v fazi sestave in oddaje svoje ponudbe ni mogel ali moral predvideti;</w:t>
      </w:r>
    </w:p>
    <w:p w14:paraId="2F00217D" w14:textId="77777777" w:rsidR="00B35BDF" w:rsidRPr="00B35BDF" w:rsidRDefault="00B35BDF" w:rsidP="005F1A9B">
      <w:pPr>
        <w:widowControl w:val="0"/>
        <w:numPr>
          <w:ilvl w:val="0"/>
          <w:numId w:val="18"/>
        </w:numPr>
        <w:ind w:left="851" w:hanging="357"/>
        <w:rPr>
          <w:rFonts w:asciiTheme="minorHAnsi" w:hAnsiTheme="minorHAnsi" w:cstheme="minorHAnsi"/>
        </w:rPr>
      </w:pPr>
      <w:r w:rsidRPr="00B35BDF">
        <w:rPr>
          <w:rFonts w:asciiTheme="minorHAnsi" w:hAnsiTheme="minorHAnsi" w:cstheme="minorHAnsi"/>
        </w:rPr>
        <w:t xml:space="preserve">potreba po dodatnih delih, spremembi del ali nepredvidenih delih, ki jih izvajalec sam ne </w:t>
      </w:r>
      <w:r w:rsidRPr="00B35BDF">
        <w:rPr>
          <w:rFonts w:asciiTheme="minorHAnsi" w:hAnsiTheme="minorHAnsi" w:cstheme="minorHAnsi"/>
        </w:rPr>
        <w:lastRenderedPageBreak/>
        <w:t>more izvesti;</w:t>
      </w:r>
    </w:p>
    <w:p w14:paraId="33117301" w14:textId="77777777" w:rsidR="00B35BDF" w:rsidRPr="00B35BDF" w:rsidRDefault="00B35BDF" w:rsidP="005F1A9B">
      <w:pPr>
        <w:widowControl w:val="0"/>
        <w:numPr>
          <w:ilvl w:val="0"/>
          <w:numId w:val="18"/>
        </w:numPr>
        <w:ind w:left="851" w:hanging="357"/>
        <w:rPr>
          <w:rFonts w:asciiTheme="minorHAnsi" w:hAnsiTheme="minorHAnsi" w:cstheme="minorHAnsi"/>
        </w:rPr>
      </w:pPr>
      <w:r w:rsidRPr="00B35BDF">
        <w:rPr>
          <w:rFonts w:asciiTheme="minorHAnsi" w:hAnsiTheme="minorHAnsi" w:cstheme="minorHAnsi"/>
        </w:rPr>
        <w:t>specialna dela, za katera izvajalec ni usposobljen in so nujna za izvedbo pogodbenih del;</w:t>
      </w:r>
    </w:p>
    <w:p w14:paraId="3F75C8DA" w14:textId="77777777" w:rsidR="00B35BDF" w:rsidRDefault="00B35BDF" w:rsidP="005F1A9B">
      <w:pPr>
        <w:widowControl w:val="0"/>
        <w:numPr>
          <w:ilvl w:val="0"/>
          <w:numId w:val="18"/>
        </w:numPr>
        <w:ind w:left="851" w:hanging="357"/>
        <w:rPr>
          <w:rFonts w:asciiTheme="minorHAnsi" w:hAnsiTheme="minorHAnsi" w:cstheme="minorHAnsi"/>
        </w:rPr>
      </w:pPr>
      <w:r w:rsidRPr="00B35BDF">
        <w:rPr>
          <w:rFonts w:asciiTheme="minorHAnsi" w:hAnsiTheme="minorHAnsi" w:cstheme="minorHAnsi"/>
        </w:rPr>
        <w:t>časovne, organizacijske  ali  tehnične  okoliščine,  zaradi  katerih je  vključitev podizvajalca nujna, da se pogodbena dela izvedejo v obsegu, kvaliteti, ceni in v pogodbenem času.</w:t>
      </w:r>
    </w:p>
    <w:p w14:paraId="7255B0B2" w14:textId="77777777" w:rsidR="00B35BDF" w:rsidRPr="00B35BDF" w:rsidRDefault="00B35BDF" w:rsidP="00B35BDF">
      <w:pPr>
        <w:widowControl w:val="0"/>
        <w:ind w:left="851"/>
        <w:rPr>
          <w:rFonts w:asciiTheme="minorHAnsi" w:hAnsiTheme="minorHAnsi" w:cstheme="minorHAnsi"/>
        </w:rPr>
      </w:pPr>
    </w:p>
    <w:p w14:paraId="24A724B8" w14:textId="77777777" w:rsidR="00B35BDF" w:rsidRPr="00B35BDF" w:rsidRDefault="00B35BDF" w:rsidP="005F1A9B">
      <w:pPr>
        <w:pStyle w:val="Odstavekseznama"/>
        <w:numPr>
          <w:ilvl w:val="0"/>
          <w:numId w:val="19"/>
        </w:numPr>
        <w:tabs>
          <w:tab w:val="left" w:pos="426"/>
          <w:tab w:val="left" w:pos="5529"/>
          <w:tab w:val="right" w:pos="8505"/>
        </w:tabs>
        <w:ind w:left="426" w:hanging="426"/>
        <w:rPr>
          <w:rFonts w:asciiTheme="minorHAnsi" w:hAnsiTheme="minorHAnsi" w:cstheme="minorHAnsi"/>
        </w:rPr>
      </w:pPr>
      <w:r w:rsidRPr="00B35BDF">
        <w:rPr>
          <w:rFonts w:asciiTheme="minorHAnsi" w:hAnsiTheme="minorHAnsi" w:cstheme="minorHAnsi"/>
        </w:rPr>
        <w:t>Izvajalec za izvedbo del s strani svojih podizvajalcev odgovarja kot, da bi jih sam opravil in naročnikova odobritev podizvajalcev ne vpliva na njegovo obveznost za kvalitetno in pravočasno izvedbo pogodbenih del.</w:t>
      </w:r>
    </w:p>
    <w:p w14:paraId="22A3E282" w14:textId="77777777" w:rsidR="00B35BDF" w:rsidRDefault="00B35BDF" w:rsidP="000C5567">
      <w:pPr>
        <w:pStyle w:val="BodyText21"/>
        <w:numPr>
          <w:ilvl w:val="12"/>
          <w:numId w:val="0"/>
        </w:numPr>
        <w:tabs>
          <w:tab w:val="left" w:pos="-1843"/>
          <w:tab w:val="left" w:pos="1701"/>
        </w:tabs>
        <w:rPr>
          <w:rFonts w:asciiTheme="minorHAnsi" w:hAnsiTheme="minorHAnsi" w:cstheme="minorHAnsi"/>
          <w:sz w:val="22"/>
          <w:szCs w:val="22"/>
        </w:rPr>
      </w:pPr>
    </w:p>
    <w:p w14:paraId="30FC9445" w14:textId="44E3A6CD" w:rsidR="00F62C1B" w:rsidRPr="005F1A9B" w:rsidRDefault="00F62C1B" w:rsidP="000C5567">
      <w:pPr>
        <w:pStyle w:val="BodyText21"/>
        <w:numPr>
          <w:ilvl w:val="12"/>
          <w:numId w:val="0"/>
        </w:numPr>
        <w:tabs>
          <w:tab w:val="left" w:pos="-1843"/>
          <w:tab w:val="left" w:pos="1701"/>
        </w:tabs>
        <w:rPr>
          <w:rFonts w:asciiTheme="minorHAnsi" w:hAnsiTheme="minorHAnsi" w:cstheme="minorHAnsi"/>
          <w:i/>
          <w:iCs/>
          <w:sz w:val="22"/>
          <w:szCs w:val="22"/>
        </w:rPr>
      </w:pPr>
      <w:r>
        <w:rPr>
          <w:rFonts w:asciiTheme="minorHAnsi" w:hAnsiTheme="minorHAnsi" w:cstheme="minorHAnsi"/>
          <w:i/>
          <w:iCs/>
          <w:sz w:val="22"/>
          <w:szCs w:val="22"/>
        </w:rPr>
        <w:t>/v primeru, da izvajalec nastopa brez podizvajalcev, se člen briše/</w:t>
      </w:r>
    </w:p>
    <w:p w14:paraId="54E0B754" w14:textId="77777777" w:rsidR="00B35BDF" w:rsidRDefault="00B35BDF" w:rsidP="000C5567">
      <w:pPr>
        <w:pStyle w:val="BodyText21"/>
        <w:numPr>
          <w:ilvl w:val="12"/>
          <w:numId w:val="0"/>
        </w:numPr>
        <w:tabs>
          <w:tab w:val="left" w:pos="-1843"/>
          <w:tab w:val="left" w:pos="1701"/>
        </w:tabs>
        <w:rPr>
          <w:rFonts w:asciiTheme="minorHAnsi" w:hAnsiTheme="minorHAnsi" w:cstheme="minorHAnsi"/>
          <w:sz w:val="22"/>
          <w:szCs w:val="22"/>
        </w:rPr>
      </w:pPr>
    </w:p>
    <w:p w14:paraId="2E206209" w14:textId="3F10BACC" w:rsidR="002D0E2B" w:rsidRPr="005D44C5" w:rsidRDefault="00E26C01" w:rsidP="0003112A">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IZVEDBA IN OBVEZNOSTI POGODBENIH STRANK</w:t>
      </w:r>
    </w:p>
    <w:p w14:paraId="03B99EF1" w14:textId="77777777" w:rsidR="00E26C01" w:rsidRPr="005D44C5" w:rsidRDefault="00E26C01" w:rsidP="0003112A">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B5DC4B8" w14:textId="77777777" w:rsidR="002D0E2B" w:rsidRPr="00F62C1B" w:rsidRDefault="002D0E2B" w:rsidP="005F1A9B">
      <w:pPr>
        <w:pStyle w:val="Odstavekseznama"/>
        <w:numPr>
          <w:ilvl w:val="0"/>
          <w:numId w:val="1"/>
        </w:numPr>
        <w:jc w:val="center"/>
        <w:rPr>
          <w:rFonts w:asciiTheme="minorHAnsi" w:hAnsiTheme="minorHAnsi" w:cstheme="minorHAnsi"/>
          <w:szCs w:val="22"/>
        </w:rPr>
      </w:pPr>
      <w:r w:rsidRPr="00F62C1B">
        <w:rPr>
          <w:rFonts w:asciiTheme="minorHAnsi" w:hAnsiTheme="minorHAnsi" w:cstheme="minorHAnsi"/>
          <w:szCs w:val="22"/>
        </w:rPr>
        <w:t>člen</w:t>
      </w:r>
    </w:p>
    <w:p w14:paraId="47508B54" w14:textId="77777777" w:rsidR="002D0E2B" w:rsidRPr="005D44C5" w:rsidRDefault="002D0E2B" w:rsidP="0003112A">
      <w:pPr>
        <w:numPr>
          <w:ilvl w:val="12"/>
          <w:numId w:val="0"/>
        </w:numPr>
        <w:tabs>
          <w:tab w:val="left" w:pos="567"/>
          <w:tab w:val="left" w:pos="1701"/>
          <w:tab w:val="left" w:pos="5529"/>
          <w:tab w:val="right" w:pos="8505"/>
        </w:tabs>
        <w:ind w:right="-1"/>
        <w:rPr>
          <w:rFonts w:asciiTheme="minorHAnsi" w:hAnsiTheme="minorHAnsi" w:cstheme="minorHAnsi"/>
          <w:bCs/>
          <w:szCs w:val="22"/>
        </w:rPr>
      </w:pPr>
    </w:p>
    <w:p w14:paraId="7FDAF674" w14:textId="19EEB5AD" w:rsidR="00E26C01" w:rsidRPr="005D44C5" w:rsidRDefault="00E26C0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S to pogodbo se izvajalec zaveže opraviti v pogodbi določene storitve, naročnik pa mu bo za to plačal pogodbeno ceno</w:t>
      </w:r>
      <w:r w:rsidR="00F62C1B">
        <w:rPr>
          <w:rFonts w:asciiTheme="minorHAnsi" w:hAnsiTheme="minorHAnsi" w:cstheme="minorHAnsi"/>
          <w:szCs w:val="22"/>
        </w:rPr>
        <w:t>,</w:t>
      </w:r>
      <w:r w:rsidRPr="005D44C5">
        <w:rPr>
          <w:rFonts w:asciiTheme="minorHAnsi" w:hAnsiTheme="minorHAnsi" w:cstheme="minorHAnsi"/>
          <w:szCs w:val="22"/>
        </w:rPr>
        <w:t xml:space="preserve"> navedeno v tej pogodbi. </w:t>
      </w:r>
    </w:p>
    <w:p w14:paraId="294550DB"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0E2DB1E3" w14:textId="77777777" w:rsidR="00E26C01" w:rsidRPr="005D44C5" w:rsidRDefault="00E26C0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Storitve, ki so predmet pogodbe, opravi izvajalec v skladu z navodili naročnika.</w:t>
      </w:r>
    </w:p>
    <w:p w14:paraId="0DF60C7C"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0A0DFAC1" w14:textId="77777777" w:rsidR="00E26C01" w:rsidRPr="005D44C5" w:rsidRDefault="00E26C0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Način izvedbe storitev sme izvajalec izbrati v skladu s svojo strokovno presojo, če ga ne določi naročnik, če ni določen v specifikacijah ali če iz vsebine in namena naročila ne izhaja kaj drugega.</w:t>
      </w:r>
    </w:p>
    <w:p w14:paraId="0CD2B47D"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555974CF" w14:textId="33E2548F" w:rsidR="00E26C01" w:rsidRPr="005D44C5" w:rsidRDefault="00E26C0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Naročnik se obvezuje, da bo:</w:t>
      </w:r>
    </w:p>
    <w:p w14:paraId="63E319F7" w14:textId="77777777" w:rsidR="00E26C01" w:rsidRPr="005D44C5" w:rsidRDefault="00E26C01"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D44C5">
        <w:rPr>
          <w:rFonts w:asciiTheme="minorHAnsi" w:hAnsiTheme="minorHAnsi" w:cstheme="minorHAnsi"/>
          <w:szCs w:val="22"/>
        </w:rPr>
        <w:t>izpolnil vse predvidene obveznosti v roku in na predviden način;</w:t>
      </w:r>
    </w:p>
    <w:p w14:paraId="1A6800BC" w14:textId="77777777" w:rsidR="00E26C01" w:rsidRPr="005D44C5" w:rsidRDefault="00E26C01"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D44C5">
        <w:rPr>
          <w:rFonts w:asciiTheme="minorHAnsi" w:hAnsiTheme="minorHAnsi" w:cstheme="minorHAnsi"/>
          <w:szCs w:val="22"/>
        </w:rPr>
        <w:t>zagotovil razpoložljivost potrebnih človeških, informacijskih in finančnih virov;</w:t>
      </w:r>
    </w:p>
    <w:p w14:paraId="22F0E445" w14:textId="0CF8A52F" w:rsidR="00E26C01" w:rsidRPr="005D44C5" w:rsidRDefault="00E26C01"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D44C5">
        <w:rPr>
          <w:rFonts w:asciiTheme="minorHAnsi" w:hAnsiTheme="minorHAnsi" w:cstheme="minorHAnsi"/>
          <w:szCs w:val="22"/>
        </w:rPr>
        <w:t>izvajalcu omogočil zakonit dostop do podatkov in ostalega, kar je potrebno za izvedbo dogovorjenih storitev;</w:t>
      </w:r>
    </w:p>
    <w:p w14:paraId="45643EC6" w14:textId="77777777" w:rsidR="00E26C01" w:rsidRDefault="00E26C01"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D44C5">
        <w:rPr>
          <w:rFonts w:asciiTheme="minorHAnsi" w:hAnsiTheme="minorHAnsi" w:cstheme="minorHAnsi"/>
          <w:szCs w:val="22"/>
        </w:rPr>
        <w:t>pisno obveščal izvajalca o ugotovljenih napakah oziroma problemih;</w:t>
      </w:r>
    </w:p>
    <w:p w14:paraId="3AAF2FDA" w14:textId="2F3BA973" w:rsidR="00AB250C" w:rsidRPr="005D44C5" w:rsidRDefault="00AB250C"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Pr>
          <w:rFonts w:asciiTheme="minorHAnsi" w:hAnsiTheme="minorHAnsi" w:cstheme="minorHAnsi"/>
          <w:szCs w:val="22"/>
        </w:rPr>
        <w:t>sodeloval s pooblaščenim predstavnikom izvajalca;</w:t>
      </w:r>
    </w:p>
    <w:p w14:paraId="31C916A2" w14:textId="77777777" w:rsidR="00E26C01" w:rsidRPr="005D44C5" w:rsidRDefault="00E26C01"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D44C5">
        <w:rPr>
          <w:rFonts w:asciiTheme="minorHAnsi" w:hAnsiTheme="minorHAnsi" w:cstheme="minorHAnsi"/>
          <w:szCs w:val="22"/>
        </w:rPr>
        <w:t>plačal naročene in izvršene storitve v dogovorjenem roku.</w:t>
      </w:r>
    </w:p>
    <w:p w14:paraId="3B2B3B5B"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0A76237D" w14:textId="1CB481AB" w:rsidR="00E26C01" w:rsidRPr="005D44C5" w:rsidRDefault="00E26C0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Izvajalec se obvezuje, da bo:</w:t>
      </w:r>
    </w:p>
    <w:p w14:paraId="61D9D9A4" w14:textId="5CD107F6"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z opravljanjem storitve začel najkasneje naslednji dan po podpisu te pogodbe</w:t>
      </w:r>
      <w:r>
        <w:rPr>
          <w:rFonts w:asciiTheme="minorHAnsi" w:hAnsiTheme="minorHAnsi" w:cstheme="minorHAnsi"/>
          <w:szCs w:val="22"/>
        </w:rPr>
        <w:t xml:space="preserve"> oziroma v dogovoru z naročnikom</w:t>
      </w:r>
      <w:r w:rsidRPr="00F62C1B">
        <w:rPr>
          <w:rFonts w:asciiTheme="minorHAnsi" w:hAnsiTheme="minorHAnsi" w:cstheme="minorHAnsi"/>
          <w:szCs w:val="22"/>
        </w:rPr>
        <w:t xml:space="preserve">; </w:t>
      </w:r>
    </w:p>
    <w:p w14:paraId="7D7F5A04"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svoje naloge opravil s skrbnostjo dobrega strokovnjaka in s kadri, navedenimi v svoji prijavi; </w:t>
      </w:r>
    </w:p>
    <w:p w14:paraId="61601EF3"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pogodbene obveznosti opravil v skladu z navodili naročnika in v dogovorjenem roku; </w:t>
      </w:r>
    </w:p>
    <w:p w14:paraId="3F903668"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aktivno sodeloval z naročnikom pri morebitnem razreševanju odprtih vprašanj v zvezi s predmetom pogodbe; </w:t>
      </w:r>
    </w:p>
    <w:p w14:paraId="1A84145E"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pripravil poročilo v slovenskem jeziku in ga naročniku predal v elektronski obliki; </w:t>
      </w:r>
    </w:p>
    <w:p w14:paraId="580E12CB" w14:textId="77777777" w:rsid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naročniku v pregled poslal osnutek poročila o oceni vrednosti, na katerega naročnik lahko poda morebitne pripombe; </w:t>
      </w:r>
    </w:p>
    <w:p w14:paraId="5E3F98B3" w14:textId="6D3E411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Pr>
          <w:rFonts w:asciiTheme="minorHAnsi" w:hAnsiTheme="minorHAnsi" w:cstheme="minorHAnsi"/>
          <w:szCs w:val="22"/>
        </w:rPr>
        <w:t>če bo naročnik zahteval, pripravil in izvedel predstavitev osnutka poročila na naslovu naročnika;</w:t>
      </w:r>
    </w:p>
    <w:p w14:paraId="2EF3DBE0"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v poročilu navedel vire podatkov in se - če bo to mogoče - prepričal, ali so posamezni podatki skladni s podatki iz drugih podatkovnih virov, ki so izvajalcu na voljo v času izvajanja storitve; </w:t>
      </w:r>
    </w:p>
    <w:p w14:paraId="5C46E9F4" w14:textId="74181B43"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v poročilu predstavil svoje ugotovitve, ki so opredeljene v 2. </w:t>
      </w:r>
      <w:r>
        <w:rPr>
          <w:rFonts w:asciiTheme="minorHAnsi" w:hAnsiTheme="minorHAnsi" w:cstheme="minorHAnsi"/>
          <w:szCs w:val="22"/>
        </w:rPr>
        <w:t xml:space="preserve">in 3. </w:t>
      </w:r>
      <w:r w:rsidRPr="00F62C1B">
        <w:rPr>
          <w:rFonts w:asciiTheme="minorHAnsi" w:hAnsiTheme="minorHAnsi" w:cstheme="minorHAnsi"/>
          <w:szCs w:val="22"/>
        </w:rPr>
        <w:t xml:space="preserve">členu te pogodbe in v povabilu ponudnikom; </w:t>
      </w:r>
    </w:p>
    <w:p w14:paraId="278A1DB8"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takoj pisno opozoril naročnika na okoliščine, ki bi lahko otežile ali onemogočile kvalitetno in pravilno izvedbo storitev; </w:t>
      </w:r>
    </w:p>
    <w:p w14:paraId="78A2DAC8"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v teku izvajanja pogodbe zagotavljal razpoložljivost ponujenih kadrovskih in organizacijskih resursov; </w:t>
      </w:r>
    </w:p>
    <w:p w14:paraId="1AB01AAD" w14:textId="77777777" w:rsidR="00F62C1B"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lastRenderedPageBreak/>
        <w:t xml:space="preserve">spremenil prijavljene kadre ali podizvajalce le po predhodnem pisnem soglasju naročnika; </w:t>
      </w:r>
    </w:p>
    <w:p w14:paraId="70FC279A" w14:textId="77777777" w:rsidR="00F62C1B" w:rsidRPr="005F1A9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 xml:space="preserve">z naročnikom sodeloval ter na njegovo zahtevo nemudoma posredoval vso dokumentacijo, ki se navezuje </w:t>
      </w:r>
      <w:r w:rsidRPr="005F1A9B">
        <w:rPr>
          <w:rFonts w:asciiTheme="minorHAnsi" w:hAnsiTheme="minorHAnsi" w:cstheme="minorHAnsi"/>
          <w:szCs w:val="22"/>
        </w:rPr>
        <w:t xml:space="preserve">na izvajanje storitev v okviru predmetnega javnega naročila in podal pojasnila; </w:t>
      </w:r>
    </w:p>
    <w:p w14:paraId="14882719" w14:textId="77777777" w:rsidR="00F62C1B" w:rsidRPr="005F1A9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 xml:space="preserve">omogočal ustrezen nadzor naročniku; </w:t>
      </w:r>
    </w:p>
    <w:p w14:paraId="0656635F" w14:textId="560CD109" w:rsidR="00F62C1B" w:rsidRPr="005F1A9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vnaprej podal soglasje za distribucijo poročila in aktivno sodeloval z zunanjim izvajalcem pregleda ocene vrednosti nepremičnine in/ali revizorjem, ki za naročnika opravlja revizijo poslovanja oziroma revizijo cenitve nepremičnin, pri čemer aktivno sodelovanje pomeni odziv izvajalca na poziv oziroma pripombe zunanjega izvajalca preverbe ocene vrednosti nepremičnin oziroma revizorja, ki za naročnika opravlja revizijo poslovanja, vključno z revizijo ocene vrednosti nepremičnin in pripravo odgovora na poziv;</w:t>
      </w:r>
    </w:p>
    <w:p w14:paraId="6F0D6364" w14:textId="77777777" w:rsidR="002E2686" w:rsidRPr="005F1A9B" w:rsidRDefault="002E2686"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pri izvedbi predmeta tega naročila vedno ravnal v korist naročnika,</w:t>
      </w:r>
    </w:p>
    <w:p w14:paraId="5C657BEB" w14:textId="77777777" w:rsidR="00F62C1B" w:rsidRPr="005F1A9B" w:rsidRDefault="002E2686"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5F1A9B">
        <w:rPr>
          <w:rFonts w:asciiTheme="minorHAnsi" w:hAnsiTheme="minorHAnsi" w:cstheme="minorHAnsi"/>
          <w:szCs w:val="22"/>
        </w:rPr>
        <w:t>naročnika jasno in pisno obvestil o kakršnemkoli nasprotju interesov med interesi naročnika in interesi izvajalca ter naročniku predlagal sprejem potrebnih ukrepov za preprečitev nasprotja interesov</w:t>
      </w:r>
    </w:p>
    <w:p w14:paraId="6FAADCD3" w14:textId="21CAB70A" w:rsidR="002E2686" w:rsidRPr="00F62C1B" w:rsidRDefault="00F62C1B" w:rsidP="005F1A9B">
      <w:pPr>
        <w:pStyle w:val="Odstavekseznama"/>
        <w:numPr>
          <w:ilvl w:val="0"/>
          <w:numId w:val="4"/>
        </w:numPr>
        <w:tabs>
          <w:tab w:val="left" w:pos="567"/>
          <w:tab w:val="left" w:pos="5529"/>
          <w:tab w:val="right" w:pos="8505"/>
        </w:tabs>
        <w:ind w:left="567"/>
        <w:rPr>
          <w:rFonts w:asciiTheme="minorHAnsi" w:hAnsiTheme="minorHAnsi" w:cstheme="minorHAnsi"/>
          <w:szCs w:val="22"/>
        </w:rPr>
      </w:pPr>
      <w:r w:rsidRPr="00F62C1B">
        <w:rPr>
          <w:rFonts w:asciiTheme="minorHAnsi" w:hAnsiTheme="minorHAnsi" w:cstheme="minorHAnsi"/>
          <w:szCs w:val="22"/>
        </w:rPr>
        <w:t>vse informacije naročnika varoval kot poslovno skrivnost tudi po prenehanju veljavnosti te pogodbe</w:t>
      </w:r>
      <w:r w:rsidR="002E2686" w:rsidRPr="00F62C1B">
        <w:rPr>
          <w:rFonts w:asciiTheme="minorHAnsi" w:hAnsiTheme="minorHAnsi" w:cstheme="minorHAnsi"/>
          <w:szCs w:val="22"/>
        </w:rPr>
        <w:t>.</w:t>
      </w:r>
    </w:p>
    <w:p w14:paraId="28DA1754" w14:textId="77777777" w:rsidR="00E26C01" w:rsidRPr="005D44C5" w:rsidRDefault="00E26C01" w:rsidP="00E26C01">
      <w:pPr>
        <w:numPr>
          <w:ilvl w:val="12"/>
          <w:numId w:val="0"/>
        </w:numPr>
        <w:tabs>
          <w:tab w:val="left" w:pos="567"/>
          <w:tab w:val="left" w:pos="5529"/>
          <w:tab w:val="right" w:pos="8505"/>
        </w:tabs>
        <w:rPr>
          <w:rFonts w:asciiTheme="minorHAnsi" w:hAnsiTheme="minorHAnsi" w:cstheme="minorHAnsi"/>
          <w:szCs w:val="22"/>
        </w:rPr>
      </w:pPr>
    </w:p>
    <w:p w14:paraId="5CD6C83C" w14:textId="6A81D064" w:rsidR="00E26C01" w:rsidRDefault="00E26C0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8495B4B" w14:textId="77777777" w:rsidR="00C12851" w:rsidRDefault="00C12851" w:rsidP="00C12851">
      <w:pPr>
        <w:tabs>
          <w:tab w:val="left" w:pos="426"/>
          <w:tab w:val="left" w:pos="5529"/>
          <w:tab w:val="right" w:pos="8505"/>
        </w:tabs>
        <w:rPr>
          <w:rFonts w:asciiTheme="minorHAnsi" w:hAnsiTheme="minorHAnsi" w:cstheme="minorHAnsi"/>
          <w:szCs w:val="22"/>
        </w:rPr>
      </w:pPr>
    </w:p>
    <w:p w14:paraId="29C750A7" w14:textId="3E557C98" w:rsidR="00C12851" w:rsidRPr="00C12851" w:rsidRDefault="00C1285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Pr>
          <w:rFonts w:asciiTheme="minorHAnsi" w:hAnsiTheme="minorHAnsi" w:cstheme="minorHAnsi"/>
          <w:szCs w:val="22"/>
        </w:rPr>
        <w:t xml:space="preserve">Kontaktna oseba na strani naročnika je </w:t>
      </w:r>
      <w:r w:rsidRPr="00C12851">
        <w:rPr>
          <w:rFonts w:asciiTheme="minorHAnsi" w:hAnsiTheme="minorHAnsi" w:cstheme="minorHAnsi"/>
          <w:szCs w:val="22"/>
          <w:shd w:val="clear" w:color="auto" w:fill="D9D9D9" w:themeFill="background1" w:themeFillShade="D9"/>
        </w:rPr>
        <w:t>……,</w:t>
      </w:r>
      <w:r>
        <w:rPr>
          <w:rFonts w:asciiTheme="minorHAnsi" w:hAnsiTheme="minorHAnsi" w:cstheme="minorHAnsi"/>
          <w:szCs w:val="22"/>
        </w:rPr>
        <w:t xml:space="preserve"> tel. št.: </w:t>
      </w:r>
      <w:r w:rsidRPr="00C12851">
        <w:rPr>
          <w:rFonts w:asciiTheme="minorHAnsi" w:hAnsiTheme="minorHAnsi" w:cstheme="minorHAnsi"/>
          <w:szCs w:val="22"/>
          <w:shd w:val="clear" w:color="auto" w:fill="D9D9D9" w:themeFill="background1" w:themeFillShade="D9"/>
        </w:rPr>
        <w:t>……</w:t>
      </w:r>
      <w:r>
        <w:rPr>
          <w:rFonts w:asciiTheme="minorHAnsi" w:hAnsiTheme="minorHAnsi" w:cstheme="minorHAnsi"/>
          <w:szCs w:val="22"/>
        </w:rPr>
        <w:t xml:space="preserve">, elektronski naslov: </w:t>
      </w:r>
      <w:r w:rsidRPr="00C12851">
        <w:rPr>
          <w:rFonts w:asciiTheme="minorHAnsi" w:hAnsiTheme="minorHAnsi" w:cstheme="minorHAnsi"/>
          <w:szCs w:val="22"/>
          <w:shd w:val="clear" w:color="auto" w:fill="D9D9D9" w:themeFill="background1" w:themeFillShade="D9"/>
        </w:rPr>
        <w:t>……</w:t>
      </w:r>
      <w:r>
        <w:rPr>
          <w:rFonts w:asciiTheme="minorHAnsi" w:hAnsiTheme="minorHAnsi" w:cstheme="minorHAnsi"/>
          <w:szCs w:val="22"/>
          <w:shd w:val="clear" w:color="auto" w:fill="D9D9D9" w:themeFill="background1" w:themeFillShade="D9"/>
        </w:rPr>
        <w:t>.</w:t>
      </w:r>
    </w:p>
    <w:p w14:paraId="5F0E6163" w14:textId="77777777" w:rsidR="005D44C5" w:rsidRDefault="005D44C5" w:rsidP="005D44C5">
      <w:pPr>
        <w:pStyle w:val="Odstavekseznama"/>
        <w:rPr>
          <w:rFonts w:asciiTheme="minorHAnsi" w:hAnsiTheme="minorHAnsi" w:cstheme="minorHAnsi"/>
          <w:szCs w:val="22"/>
        </w:rPr>
      </w:pPr>
    </w:p>
    <w:p w14:paraId="07D80EEE" w14:textId="7BCD384E" w:rsidR="00C12851" w:rsidRPr="00C12851" w:rsidRDefault="00C12851"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Pr>
          <w:rFonts w:asciiTheme="minorHAnsi" w:hAnsiTheme="minorHAnsi" w:cstheme="minorHAnsi"/>
          <w:szCs w:val="22"/>
        </w:rPr>
        <w:t xml:space="preserve">Kontaktna oseba na strani izvajalca je </w:t>
      </w:r>
      <w:r w:rsidRPr="00C12851">
        <w:rPr>
          <w:rFonts w:asciiTheme="minorHAnsi" w:hAnsiTheme="minorHAnsi" w:cstheme="minorHAnsi"/>
          <w:szCs w:val="22"/>
          <w:shd w:val="clear" w:color="auto" w:fill="D9D9D9" w:themeFill="background1" w:themeFillShade="D9"/>
        </w:rPr>
        <w:t>……,</w:t>
      </w:r>
      <w:r>
        <w:rPr>
          <w:rFonts w:asciiTheme="minorHAnsi" w:hAnsiTheme="minorHAnsi" w:cstheme="minorHAnsi"/>
          <w:szCs w:val="22"/>
        </w:rPr>
        <w:t xml:space="preserve"> tel. št.: </w:t>
      </w:r>
      <w:r w:rsidRPr="00C12851">
        <w:rPr>
          <w:rFonts w:asciiTheme="minorHAnsi" w:hAnsiTheme="minorHAnsi" w:cstheme="minorHAnsi"/>
          <w:szCs w:val="22"/>
          <w:shd w:val="clear" w:color="auto" w:fill="D9D9D9" w:themeFill="background1" w:themeFillShade="D9"/>
        </w:rPr>
        <w:t>……</w:t>
      </w:r>
      <w:r>
        <w:rPr>
          <w:rFonts w:asciiTheme="minorHAnsi" w:hAnsiTheme="minorHAnsi" w:cstheme="minorHAnsi"/>
          <w:szCs w:val="22"/>
        </w:rPr>
        <w:t xml:space="preserve">, elektronski naslov: </w:t>
      </w:r>
      <w:r w:rsidRPr="00C12851">
        <w:rPr>
          <w:rFonts w:asciiTheme="minorHAnsi" w:hAnsiTheme="minorHAnsi" w:cstheme="minorHAnsi"/>
          <w:szCs w:val="22"/>
          <w:shd w:val="clear" w:color="auto" w:fill="D9D9D9" w:themeFill="background1" w:themeFillShade="D9"/>
        </w:rPr>
        <w:t>……</w:t>
      </w:r>
      <w:r>
        <w:rPr>
          <w:rFonts w:asciiTheme="minorHAnsi" w:hAnsiTheme="minorHAnsi" w:cstheme="minorHAnsi"/>
          <w:szCs w:val="22"/>
          <w:shd w:val="clear" w:color="auto" w:fill="D9D9D9" w:themeFill="background1" w:themeFillShade="D9"/>
        </w:rPr>
        <w:t>.</w:t>
      </w:r>
    </w:p>
    <w:p w14:paraId="36737EE6" w14:textId="77777777" w:rsidR="00C12851" w:rsidRPr="005D44C5" w:rsidRDefault="00C12851" w:rsidP="005D44C5">
      <w:pPr>
        <w:pStyle w:val="Odstavekseznama"/>
        <w:rPr>
          <w:rFonts w:asciiTheme="minorHAnsi" w:hAnsiTheme="minorHAnsi" w:cstheme="minorHAnsi"/>
          <w:szCs w:val="22"/>
        </w:rPr>
      </w:pPr>
    </w:p>
    <w:p w14:paraId="37F27272" w14:textId="5057B314" w:rsidR="00E26C01" w:rsidRPr="00C12851" w:rsidRDefault="005D44C5" w:rsidP="005F1A9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C12851">
        <w:rPr>
          <w:rFonts w:asciiTheme="minorHAnsi" w:hAnsiTheme="minorHAnsi" w:cstheme="minorHAnsi"/>
          <w:szCs w:val="22"/>
        </w:rPr>
        <w:t>Komunikacija med naročnikom in izvajalcem poteka v slovenskem jeziku. Za namen komunikacije izvajalec lahko nastopa z usposobljenim prevajalcem ali tolmačem, ki je strošek izvajalca.</w:t>
      </w:r>
    </w:p>
    <w:p w14:paraId="183D0C40" w14:textId="77777777" w:rsidR="00232209" w:rsidRDefault="00232209"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09587A09" w14:textId="77777777" w:rsidR="00232209" w:rsidRDefault="00232209"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1630A6FB" w14:textId="32D75158" w:rsidR="00E26C01" w:rsidRPr="005D44C5" w:rsidRDefault="00E26C01"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ZAMUDA IN POGODBENA KAZEN</w:t>
      </w:r>
    </w:p>
    <w:p w14:paraId="6382ADCB" w14:textId="77777777" w:rsidR="00E26C01" w:rsidRPr="005D44C5" w:rsidRDefault="00E26C01"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75230F2" w14:textId="77777777" w:rsidR="00E26C01" w:rsidRPr="004F2F62" w:rsidRDefault="00E26C01" w:rsidP="005F1A9B">
      <w:pPr>
        <w:pStyle w:val="Odstavekseznama"/>
        <w:numPr>
          <w:ilvl w:val="0"/>
          <w:numId w:val="1"/>
        </w:numPr>
        <w:jc w:val="center"/>
        <w:rPr>
          <w:rFonts w:asciiTheme="minorHAnsi" w:hAnsiTheme="minorHAnsi" w:cstheme="minorHAnsi"/>
          <w:szCs w:val="22"/>
        </w:rPr>
      </w:pPr>
      <w:r w:rsidRPr="004F2F62">
        <w:rPr>
          <w:rFonts w:asciiTheme="minorHAnsi" w:hAnsiTheme="minorHAnsi" w:cstheme="minorHAnsi"/>
          <w:szCs w:val="22"/>
        </w:rPr>
        <w:t>člen</w:t>
      </w:r>
    </w:p>
    <w:p w14:paraId="1E113BD2" w14:textId="77777777" w:rsidR="00E26C01" w:rsidRPr="005D44C5"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7C4C86B6" w14:textId="4012F222" w:rsidR="00E26C01" w:rsidRPr="005D44C5" w:rsidRDefault="00B35BDF" w:rsidP="005F1A9B">
      <w:pPr>
        <w:pStyle w:val="Odstavekseznama"/>
        <w:numPr>
          <w:ilvl w:val="0"/>
          <w:numId w:val="7"/>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V primeru, da izvajalec zamuja z izvedbo storitev iz razlogov, ki niso na strani naročnika ter ne gre za opravičeno zamudo, je dolžan plačati pogodbeno kazen, in sicer</w:t>
      </w:r>
      <w:r>
        <w:rPr>
          <w:rFonts w:asciiTheme="minorHAnsi" w:hAnsiTheme="minorHAnsi" w:cstheme="minorHAnsi"/>
          <w:szCs w:val="22"/>
        </w:rPr>
        <w:t>:</w:t>
      </w:r>
    </w:p>
    <w:p w14:paraId="0102A37E" w14:textId="77777777" w:rsidR="00E26C01" w:rsidRDefault="00E26C01" w:rsidP="00E26C01">
      <w:pPr>
        <w:pStyle w:val="BodyText21"/>
        <w:numPr>
          <w:ilvl w:val="12"/>
          <w:numId w:val="0"/>
        </w:numPr>
        <w:rPr>
          <w:rFonts w:asciiTheme="minorHAnsi" w:hAnsiTheme="minorHAnsi" w:cstheme="minorHAnsi"/>
          <w:sz w:val="22"/>
          <w:szCs w:val="22"/>
        </w:rPr>
      </w:pP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524"/>
        <w:gridCol w:w="3549"/>
      </w:tblGrid>
      <w:tr w:rsidR="002E2686" w:rsidRPr="00B35BDF" w14:paraId="3FC704EE" w14:textId="77777777" w:rsidTr="002E2686">
        <w:trPr>
          <w:trHeight w:val="20"/>
          <w:tblHeader/>
        </w:trPr>
        <w:tc>
          <w:tcPr>
            <w:tcW w:w="5524" w:type="dxa"/>
            <w:tcBorders>
              <w:bottom w:val="single" w:sz="4" w:space="0" w:color="auto"/>
            </w:tcBorders>
            <w:shd w:val="clear" w:color="auto" w:fill="D9D9D9" w:themeFill="background1" w:themeFillShade="D9"/>
            <w:vAlign w:val="center"/>
          </w:tcPr>
          <w:p w14:paraId="20978D0B" w14:textId="77777777" w:rsidR="002E2686" w:rsidRPr="00B35BDF" w:rsidRDefault="002E2686" w:rsidP="00AC52B0">
            <w:pPr>
              <w:widowControl w:val="0"/>
              <w:jc w:val="center"/>
              <w:rPr>
                <w:rFonts w:asciiTheme="minorHAnsi" w:hAnsiTheme="minorHAnsi" w:cstheme="minorHAnsi"/>
                <w:b/>
              </w:rPr>
            </w:pPr>
            <w:r w:rsidRPr="00B35BDF">
              <w:rPr>
                <w:rFonts w:asciiTheme="minorHAnsi" w:hAnsiTheme="minorHAnsi" w:cstheme="minorHAnsi"/>
                <w:b/>
              </w:rPr>
              <w:t>Višina</w:t>
            </w:r>
          </w:p>
        </w:tc>
        <w:tc>
          <w:tcPr>
            <w:tcW w:w="3549" w:type="dxa"/>
            <w:tcBorders>
              <w:bottom w:val="single" w:sz="4" w:space="0" w:color="auto"/>
            </w:tcBorders>
            <w:shd w:val="clear" w:color="auto" w:fill="D9D9D9" w:themeFill="background1" w:themeFillShade="D9"/>
            <w:vAlign w:val="center"/>
          </w:tcPr>
          <w:p w14:paraId="710AA0C8" w14:textId="77777777" w:rsidR="002E2686" w:rsidRPr="00B35BDF" w:rsidRDefault="002E2686" w:rsidP="00AC52B0">
            <w:pPr>
              <w:widowControl w:val="0"/>
              <w:jc w:val="center"/>
              <w:rPr>
                <w:rFonts w:asciiTheme="minorHAnsi" w:hAnsiTheme="minorHAnsi" w:cstheme="minorHAnsi"/>
                <w:b/>
              </w:rPr>
            </w:pPr>
            <w:r w:rsidRPr="00B35BDF">
              <w:rPr>
                <w:rFonts w:asciiTheme="minorHAnsi" w:hAnsiTheme="minorHAnsi" w:cstheme="minorHAnsi"/>
                <w:b/>
              </w:rPr>
              <w:t>Maksimalna višina</w:t>
            </w:r>
          </w:p>
        </w:tc>
      </w:tr>
      <w:tr w:rsidR="002E2686" w:rsidRPr="00B35BDF" w14:paraId="168CA65C" w14:textId="77777777" w:rsidTr="002E2686">
        <w:trPr>
          <w:trHeight w:val="20"/>
        </w:trPr>
        <w:tc>
          <w:tcPr>
            <w:tcW w:w="5524" w:type="dxa"/>
            <w:shd w:val="clear" w:color="auto" w:fill="F2F2F2" w:themeFill="background1" w:themeFillShade="F2"/>
            <w:vAlign w:val="center"/>
          </w:tcPr>
          <w:p w14:paraId="297E5690" w14:textId="55767DF8" w:rsidR="002E2686" w:rsidRPr="00B35BDF" w:rsidRDefault="002E2686" w:rsidP="00AC52B0">
            <w:pPr>
              <w:widowControl w:val="0"/>
              <w:rPr>
                <w:rFonts w:asciiTheme="minorHAnsi" w:hAnsiTheme="minorHAnsi" w:cstheme="minorHAnsi"/>
              </w:rPr>
            </w:pPr>
            <w:r w:rsidRPr="00B35BDF">
              <w:rPr>
                <w:rFonts w:asciiTheme="minorHAnsi" w:hAnsiTheme="minorHAnsi" w:cstheme="minorHAnsi"/>
              </w:rPr>
              <w:t>1 % pogodbene vrednosti v EUR brez DDV za vsak dan zamude</w:t>
            </w:r>
            <w:r w:rsidR="00C12851">
              <w:rPr>
                <w:rFonts w:asciiTheme="minorHAnsi" w:hAnsiTheme="minorHAnsi" w:cstheme="minorHAnsi"/>
              </w:rPr>
              <w:t xml:space="preserve"> priprave poročila o </w:t>
            </w:r>
            <w:r w:rsidR="003040E3">
              <w:rPr>
                <w:rFonts w:asciiTheme="minorHAnsi" w:hAnsiTheme="minorHAnsi" w:cstheme="minorHAnsi"/>
              </w:rPr>
              <w:t>oceni vrednosti</w:t>
            </w:r>
            <w:r w:rsidR="00C12851">
              <w:rPr>
                <w:rFonts w:asciiTheme="minorHAnsi" w:hAnsiTheme="minorHAnsi" w:cstheme="minorHAnsi"/>
              </w:rPr>
              <w:t xml:space="preserve"> nepremičnine</w:t>
            </w:r>
          </w:p>
        </w:tc>
        <w:tc>
          <w:tcPr>
            <w:tcW w:w="3549" w:type="dxa"/>
            <w:shd w:val="clear" w:color="auto" w:fill="F2F2F2" w:themeFill="background1" w:themeFillShade="F2"/>
            <w:vAlign w:val="center"/>
          </w:tcPr>
          <w:p w14:paraId="6ECBABD9" w14:textId="41EAD545" w:rsidR="002E2686" w:rsidRPr="00B35BDF" w:rsidRDefault="002E2686" w:rsidP="00AC52B0">
            <w:pPr>
              <w:widowControl w:val="0"/>
              <w:rPr>
                <w:rFonts w:asciiTheme="minorHAnsi" w:hAnsiTheme="minorHAnsi" w:cstheme="minorHAnsi"/>
              </w:rPr>
            </w:pPr>
            <w:r>
              <w:rPr>
                <w:rFonts w:asciiTheme="minorHAnsi" w:hAnsiTheme="minorHAnsi" w:cstheme="minorHAnsi"/>
              </w:rPr>
              <w:t>2</w:t>
            </w:r>
            <w:r w:rsidRPr="00B35BDF">
              <w:rPr>
                <w:rFonts w:asciiTheme="minorHAnsi" w:hAnsiTheme="minorHAnsi" w:cstheme="minorHAnsi"/>
              </w:rPr>
              <w:t>0 % pogodbene vrednosti v EUR brez DDV</w:t>
            </w:r>
          </w:p>
        </w:tc>
      </w:tr>
    </w:tbl>
    <w:p w14:paraId="28554554" w14:textId="77777777" w:rsidR="00E26C01" w:rsidRPr="005D44C5"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665F84BB" w14:textId="63117DFB" w:rsidR="00B35BDF" w:rsidRDefault="00B35BDF" w:rsidP="005F1A9B">
      <w:pPr>
        <w:pStyle w:val="Odstavekseznama"/>
        <w:numPr>
          <w:ilvl w:val="0"/>
          <w:numId w:val="7"/>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Če izvajalec zamuja z izvedbo storitev toliko, da bi lahko naročniku nastala škoda ali da bi izvedba izgubila pomen, lahko naročnik nadomestno storitev naroči pri drugem izvajalcu na stroške zamudnika, lahko pa zahteva povrnitev dejanske škode ali razdre pogodbo.</w:t>
      </w:r>
    </w:p>
    <w:p w14:paraId="7C8CF6B4"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szCs w:val="22"/>
        </w:rPr>
      </w:pPr>
    </w:p>
    <w:p w14:paraId="7973F676" w14:textId="77777777" w:rsidR="00B35BDF" w:rsidRDefault="00B35BDF" w:rsidP="005F1A9B">
      <w:pPr>
        <w:pStyle w:val="Odstavekseznama"/>
        <w:numPr>
          <w:ilvl w:val="0"/>
          <w:numId w:val="7"/>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Pogodbena kazen ali kritje za nadomestno storitev se obračuna pri plačilu pogodbene cene.</w:t>
      </w:r>
    </w:p>
    <w:p w14:paraId="4B5511B6"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szCs w:val="22"/>
        </w:rPr>
      </w:pPr>
    </w:p>
    <w:p w14:paraId="70C308B9" w14:textId="77777777" w:rsidR="00B35BDF" w:rsidRDefault="00B35BDF" w:rsidP="005F1A9B">
      <w:pPr>
        <w:pStyle w:val="Odstavekseznama"/>
        <w:numPr>
          <w:ilvl w:val="0"/>
          <w:numId w:val="7"/>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F010CD4" w14:textId="77777777" w:rsidR="00B35BDF" w:rsidRPr="00B35BDF" w:rsidRDefault="00B35BDF" w:rsidP="00B35BDF">
      <w:pPr>
        <w:pStyle w:val="Odstavekseznama"/>
        <w:tabs>
          <w:tab w:val="left" w:pos="426"/>
          <w:tab w:val="left" w:pos="5529"/>
          <w:tab w:val="right" w:pos="8505"/>
        </w:tabs>
        <w:ind w:left="426"/>
        <w:rPr>
          <w:rFonts w:asciiTheme="minorHAnsi" w:hAnsiTheme="minorHAnsi" w:cstheme="minorHAnsi"/>
          <w:szCs w:val="22"/>
        </w:rPr>
      </w:pPr>
    </w:p>
    <w:p w14:paraId="053284CA" w14:textId="77777777" w:rsidR="00B35BDF" w:rsidRPr="00B35BDF" w:rsidRDefault="00B35BDF" w:rsidP="005F1A9B">
      <w:pPr>
        <w:pStyle w:val="Odstavekseznama"/>
        <w:numPr>
          <w:ilvl w:val="0"/>
          <w:numId w:val="7"/>
        </w:numPr>
        <w:tabs>
          <w:tab w:val="left" w:pos="426"/>
          <w:tab w:val="left" w:pos="5529"/>
          <w:tab w:val="right" w:pos="8505"/>
        </w:tabs>
        <w:ind w:left="426" w:hanging="426"/>
        <w:rPr>
          <w:rFonts w:asciiTheme="minorHAnsi" w:hAnsiTheme="minorHAnsi" w:cstheme="minorHAnsi"/>
          <w:szCs w:val="22"/>
        </w:rPr>
      </w:pPr>
      <w:r w:rsidRPr="00B35BDF">
        <w:rPr>
          <w:rFonts w:asciiTheme="minorHAnsi" w:hAnsiTheme="minorHAnsi" w:cstheme="minorHAnsi"/>
          <w:szCs w:val="22"/>
        </w:rPr>
        <w:lastRenderedPageBreak/>
        <w:t xml:space="preserve">Če je delo v primeru naročnikove zamude zaradi zastoja onemogočeno, se pogodbeni  stranki lahko dogovorita, na katerih drugih primernih delih glede na predmet te pogodbe se bo uporabilo delavce, katerih delo je zaradi zastoja onemogočeno. </w:t>
      </w:r>
    </w:p>
    <w:p w14:paraId="5415CF25" w14:textId="77777777" w:rsidR="00E26C01" w:rsidRPr="005D44C5"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3D096E4D" w14:textId="77777777" w:rsidR="00E26C01" w:rsidRPr="005D44C5"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56216D3A" w14:textId="2134E045" w:rsidR="00217F2B" w:rsidRPr="005D44C5" w:rsidRDefault="00217F2B"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ODPRAVA NAPAKE</w:t>
      </w:r>
    </w:p>
    <w:p w14:paraId="48473003" w14:textId="77777777" w:rsidR="00217F2B" w:rsidRPr="004F2F62" w:rsidRDefault="00217F2B" w:rsidP="005F1A9B">
      <w:pPr>
        <w:pStyle w:val="Odstavekseznama"/>
        <w:numPr>
          <w:ilvl w:val="0"/>
          <w:numId w:val="1"/>
        </w:numPr>
        <w:jc w:val="center"/>
        <w:rPr>
          <w:rFonts w:asciiTheme="minorHAnsi" w:hAnsiTheme="minorHAnsi" w:cstheme="minorHAnsi"/>
          <w:szCs w:val="22"/>
        </w:rPr>
      </w:pPr>
      <w:r w:rsidRPr="004F2F62">
        <w:rPr>
          <w:rFonts w:asciiTheme="minorHAnsi" w:hAnsiTheme="minorHAnsi" w:cstheme="minorHAnsi"/>
          <w:szCs w:val="22"/>
        </w:rPr>
        <w:t>člen</w:t>
      </w:r>
    </w:p>
    <w:p w14:paraId="6E09AFF7" w14:textId="77777777" w:rsidR="00217F2B" w:rsidRPr="005D44C5" w:rsidRDefault="00217F2B" w:rsidP="00217F2B">
      <w:pPr>
        <w:pStyle w:val="Telobesedila3"/>
        <w:numPr>
          <w:ilvl w:val="12"/>
          <w:numId w:val="0"/>
        </w:numPr>
        <w:tabs>
          <w:tab w:val="left" w:pos="567"/>
        </w:tabs>
        <w:ind w:right="-483"/>
        <w:rPr>
          <w:rFonts w:asciiTheme="minorHAnsi" w:hAnsiTheme="minorHAnsi" w:cstheme="minorHAnsi"/>
          <w:b/>
          <w:sz w:val="22"/>
          <w:szCs w:val="22"/>
        </w:rPr>
      </w:pPr>
    </w:p>
    <w:p w14:paraId="2CD19679" w14:textId="27141E04" w:rsidR="00217F2B" w:rsidRPr="005D44C5" w:rsidRDefault="00217F2B" w:rsidP="005F1A9B">
      <w:pPr>
        <w:pStyle w:val="Odstavekseznama"/>
        <w:numPr>
          <w:ilvl w:val="0"/>
          <w:numId w:val="8"/>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Naročnik je dolžan vse napake, ki jih bo odkril sam ali za katere bo izvedel od končnega uporabnika, javiti izvajalcu pisno, po elektronski pošti ali</w:t>
      </w:r>
      <w:r w:rsidR="00917ABE">
        <w:rPr>
          <w:rFonts w:asciiTheme="minorHAnsi" w:hAnsiTheme="minorHAnsi" w:cstheme="minorHAnsi"/>
          <w:szCs w:val="22"/>
          <w:lang w:eastAsia="en-US"/>
        </w:rPr>
        <w:t xml:space="preserve"> telefonu</w:t>
      </w:r>
      <w:r w:rsidRPr="005D44C5">
        <w:rPr>
          <w:rFonts w:asciiTheme="minorHAnsi" w:hAnsiTheme="minorHAnsi" w:cstheme="minorHAnsi"/>
          <w:szCs w:val="22"/>
          <w:lang w:eastAsia="en-US"/>
        </w:rPr>
        <w:t>, oziroma v za ta namen vzpostavljen sistem za javljanje napak, če se stranki dogovorita za njegovo uporabo.</w:t>
      </w:r>
      <w:r w:rsidR="00C956B9">
        <w:rPr>
          <w:rFonts w:asciiTheme="minorHAnsi" w:hAnsiTheme="minorHAnsi" w:cstheme="minorHAnsi"/>
          <w:szCs w:val="22"/>
          <w:lang w:eastAsia="en-US"/>
        </w:rPr>
        <w:t xml:space="preserve"> </w:t>
      </w:r>
      <w:r w:rsidR="00C956B9" w:rsidRPr="005D44C5">
        <w:rPr>
          <w:rFonts w:asciiTheme="minorHAnsi" w:hAnsiTheme="minorHAnsi" w:cstheme="minorHAnsi"/>
          <w:szCs w:val="22"/>
          <w:lang w:eastAsia="en-US"/>
        </w:rPr>
        <w:t>Za napake se štejejo vsa odstopanja od ponujenega v izvajalčevi ponudbi in odstopanja od zahtev, za katere se naročnik in izvajalec dogovorita v času izvajanja naročila.</w:t>
      </w:r>
    </w:p>
    <w:p w14:paraId="5D3FFBE8" w14:textId="77777777" w:rsidR="00232209" w:rsidRDefault="00232209" w:rsidP="00217F2B">
      <w:pPr>
        <w:pStyle w:val="Telobesedila3"/>
        <w:tabs>
          <w:tab w:val="left" w:pos="567"/>
        </w:tabs>
        <w:ind w:right="-483"/>
        <w:rPr>
          <w:rFonts w:asciiTheme="minorHAnsi" w:hAnsiTheme="minorHAnsi" w:cstheme="minorHAnsi"/>
          <w:sz w:val="22"/>
          <w:szCs w:val="22"/>
          <w:lang w:eastAsia="en-US"/>
        </w:rPr>
      </w:pPr>
    </w:p>
    <w:p w14:paraId="397EB436" w14:textId="77777777" w:rsidR="00232209" w:rsidRPr="005D44C5" w:rsidRDefault="00232209" w:rsidP="00217F2B">
      <w:pPr>
        <w:pStyle w:val="Telobesedila3"/>
        <w:tabs>
          <w:tab w:val="left" w:pos="567"/>
        </w:tabs>
        <w:ind w:right="-483"/>
        <w:rPr>
          <w:rFonts w:asciiTheme="minorHAnsi" w:hAnsiTheme="minorHAnsi" w:cstheme="minorHAnsi"/>
          <w:sz w:val="22"/>
          <w:szCs w:val="22"/>
          <w:lang w:eastAsia="en-US"/>
        </w:rPr>
      </w:pPr>
    </w:p>
    <w:p w14:paraId="0976B3F2" w14:textId="3EF7ECCD" w:rsidR="00217F2B" w:rsidRPr="005D44C5" w:rsidRDefault="00217F2B"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VIŠJA SILA</w:t>
      </w:r>
    </w:p>
    <w:p w14:paraId="62324DFE" w14:textId="77777777" w:rsidR="00217F2B" w:rsidRPr="004F2F62" w:rsidRDefault="00217F2B" w:rsidP="005F1A9B">
      <w:pPr>
        <w:pStyle w:val="Odstavekseznama"/>
        <w:numPr>
          <w:ilvl w:val="0"/>
          <w:numId w:val="1"/>
        </w:numPr>
        <w:jc w:val="center"/>
        <w:rPr>
          <w:rFonts w:asciiTheme="minorHAnsi" w:hAnsiTheme="minorHAnsi" w:cstheme="minorHAnsi"/>
          <w:szCs w:val="22"/>
        </w:rPr>
      </w:pPr>
      <w:r w:rsidRPr="004F2F62">
        <w:rPr>
          <w:rFonts w:asciiTheme="minorHAnsi" w:hAnsiTheme="minorHAnsi" w:cstheme="minorHAnsi"/>
          <w:szCs w:val="22"/>
        </w:rPr>
        <w:t>člen</w:t>
      </w:r>
    </w:p>
    <w:p w14:paraId="3EE70714" w14:textId="60029BD0" w:rsidR="00217F2B" w:rsidRPr="005D44C5" w:rsidRDefault="00217F2B" w:rsidP="00F44EC9">
      <w:pPr>
        <w:widowControl w:val="0"/>
        <w:jc w:val="center"/>
        <w:rPr>
          <w:rFonts w:asciiTheme="minorHAnsi" w:hAnsiTheme="minorHAnsi" w:cstheme="minorHAnsi"/>
          <w:szCs w:val="22"/>
        </w:rPr>
      </w:pPr>
    </w:p>
    <w:p w14:paraId="40076322" w14:textId="77777777" w:rsidR="00217F2B" w:rsidRPr="005D44C5" w:rsidRDefault="00217F2B" w:rsidP="005F1A9B">
      <w:pPr>
        <w:pStyle w:val="Odstavekseznama"/>
        <w:numPr>
          <w:ilvl w:val="0"/>
          <w:numId w:val="9"/>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Pod višjo silo se razumejo vsi nepredvideni in nepričakovani dogodki, ki nastopijo neodvisno od volje strank in ki jih stranki nista mogli predvideti ob sklepanju pogodbe ter kakorkoli vplivajo na izvedbo pogodbenih obveznosti.</w:t>
      </w:r>
    </w:p>
    <w:p w14:paraId="3D252FDB"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7672D329" w14:textId="257F131C" w:rsidR="00217F2B" w:rsidRPr="005D44C5" w:rsidRDefault="00217F2B" w:rsidP="005F1A9B">
      <w:pPr>
        <w:pStyle w:val="Odstavekseznama"/>
        <w:numPr>
          <w:ilvl w:val="0"/>
          <w:numId w:val="9"/>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 xml:space="preserve">Izvajalec je dolžan pisno obvestiti naročnika o nastanku višje sile v </w:t>
      </w:r>
      <w:r w:rsidR="00A51BBD">
        <w:rPr>
          <w:rFonts w:asciiTheme="minorHAnsi" w:hAnsiTheme="minorHAnsi" w:cstheme="minorHAnsi"/>
          <w:szCs w:val="22"/>
          <w:lang w:eastAsia="en-US"/>
        </w:rPr>
        <w:t>2</w:t>
      </w:r>
      <w:r w:rsidR="00A51BBD" w:rsidRPr="005D44C5">
        <w:rPr>
          <w:rFonts w:asciiTheme="minorHAnsi" w:hAnsiTheme="minorHAnsi" w:cstheme="minorHAnsi"/>
          <w:szCs w:val="22"/>
          <w:lang w:eastAsia="en-US"/>
        </w:rPr>
        <w:t xml:space="preserve"> </w:t>
      </w:r>
      <w:r w:rsidRPr="005D44C5">
        <w:rPr>
          <w:rFonts w:asciiTheme="minorHAnsi" w:hAnsiTheme="minorHAnsi" w:cstheme="minorHAnsi"/>
          <w:szCs w:val="22"/>
          <w:lang w:eastAsia="en-US"/>
        </w:rPr>
        <w:t>delovnih dneh po nastanku le-te.</w:t>
      </w:r>
    </w:p>
    <w:p w14:paraId="4B13A88B"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2E1BB47F" w14:textId="77777777" w:rsidR="00217F2B" w:rsidRPr="005D44C5" w:rsidRDefault="00217F2B" w:rsidP="005F1A9B">
      <w:pPr>
        <w:pStyle w:val="Odstavekseznama"/>
        <w:numPr>
          <w:ilvl w:val="0"/>
          <w:numId w:val="9"/>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Nobena od strank ni odgovorna za neizpolnitev katerekoli izmed svojih obveznosti iz razlogov, ki so izven njenega nadzora.</w:t>
      </w:r>
    </w:p>
    <w:p w14:paraId="667CB987" w14:textId="77777777" w:rsidR="00217F2B" w:rsidRPr="005D44C5" w:rsidRDefault="00217F2B" w:rsidP="00217F2B">
      <w:pPr>
        <w:pStyle w:val="Odstavekseznama"/>
        <w:rPr>
          <w:rFonts w:asciiTheme="minorHAnsi" w:hAnsiTheme="minorHAnsi" w:cstheme="minorHAnsi"/>
          <w:szCs w:val="22"/>
          <w:lang w:eastAsia="en-US"/>
        </w:rPr>
      </w:pPr>
    </w:p>
    <w:p w14:paraId="3B55D297"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2D7E1EDC" w14:textId="2DBF94F9" w:rsidR="00217F2B" w:rsidRPr="005D44C5" w:rsidRDefault="00217F2B"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POSLOVNA SKRIVNOST IN ZAUPNI PODATKI</w:t>
      </w:r>
    </w:p>
    <w:p w14:paraId="55DE7C3A" w14:textId="77777777" w:rsidR="00D77812" w:rsidRPr="005D44C5" w:rsidRDefault="00D77812" w:rsidP="00217F2B">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5A72BAC2" w14:textId="77777777" w:rsidR="00217F2B" w:rsidRPr="004F2F62" w:rsidRDefault="00217F2B" w:rsidP="005F1A9B">
      <w:pPr>
        <w:pStyle w:val="Odstavekseznama"/>
        <w:numPr>
          <w:ilvl w:val="0"/>
          <w:numId w:val="1"/>
        </w:numPr>
        <w:jc w:val="center"/>
        <w:rPr>
          <w:rFonts w:asciiTheme="minorHAnsi" w:hAnsiTheme="minorHAnsi" w:cstheme="minorHAnsi"/>
          <w:szCs w:val="22"/>
        </w:rPr>
      </w:pPr>
      <w:r w:rsidRPr="004F2F62">
        <w:rPr>
          <w:rFonts w:asciiTheme="minorHAnsi" w:hAnsiTheme="minorHAnsi" w:cstheme="minorHAnsi"/>
          <w:szCs w:val="22"/>
        </w:rPr>
        <w:t>člen</w:t>
      </w:r>
    </w:p>
    <w:p w14:paraId="04ACD77E" w14:textId="77777777" w:rsidR="004F2F62" w:rsidRDefault="004F2F62" w:rsidP="005F1A9B">
      <w:pPr>
        <w:pStyle w:val="Odstavekseznama"/>
        <w:tabs>
          <w:tab w:val="left" w:pos="426"/>
          <w:tab w:val="left" w:pos="5529"/>
          <w:tab w:val="right" w:pos="8505"/>
        </w:tabs>
        <w:ind w:left="426"/>
        <w:rPr>
          <w:rFonts w:asciiTheme="minorHAnsi" w:hAnsiTheme="minorHAnsi" w:cstheme="minorHAnsi"/>
          <w:szCs w:val="22"/>
          <w:lang w:eastAsia="en-US"/>
        </w:rPr>
      </w:pPr>
    </w:p>
    <w:p w14:paraId="5FCEE15C" w14:textId="58F6872E" w:rsidR="00217F2B" w:rsidRPr="005D44C5" w:rsidRDefault="00217F2B" w:rsidP="005F1A9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Pogodbeni stranki sta sporazumni, da vsi podatki, do katerih bi prišli z izvedbo te pogodbe, predstavljajo poslovno skrivnost in se zavezujeta, da bosta vse podatke skrbno varovali in jih uporabljali izključno v zvezi z izvedbo te pogodbe.</w:t>
      </w:r>
    </w:p>
    <w:p w14:paraId="6F086FEE"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413905B2" w14:textId="77777777" w:rsidR="00217F2B" w:rsidRPr="005D44C5" w:rsidRDefault="00217F2B" w:rsidP="005F1A9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Izvajalec je dolžan obvestiti svoje delavce, da lahko pri svojem delu pridejo v stik z zaupnimi podatki, pri delu z njimi pa morajo ti ravnati z največjo mero skrbnosti.</w:t>
      </w:r>
    </w:p>
    <w:p w14:paraId="2687B45E" w14:textId="77777777" w:rsidR="00217F2B" w:rsidRPr="005D44C5" w:rsidRDefault="00217F2B" w:rsidP="00217F2B">
      <w:pPr>
        <w:pStyle w:val="Odstavekseznama"/>
        <w:rPr>
          <w:rFonts w:asciiTheme="minorHAnsi" w:hAnsiTheme="minorHAnsi" w:cstheme="minorHAnsi"/>
          <w:szCs w:val="22"/>
          <w:lang w:eastAsia="en-US"/>
        </w:rPr>
      </w:pPr>
    </w:p>
    <w:p w14:paraId="439C528F" w14:textId="77777777" w:rsidR="00217F2B" w:rsidRPr="005D44C5" w:rsidRDefault="00217F2B" w:rsidP="005F1A9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AFA7CE5" w14:textId="77777777" w:rsidR="00217F2B" w:rsidRPr="005D44C5" w:rsidRDefault="00217F2B" w:rsidP="00217F2B">
      <w:pPr>
        <w:tabs>
          <w:tab w:val="left" w:pos="426"/>
          <w:tab w:val="left" w:pos="5529"/>
          <w:tab w:val="right" w:pos="8505"/>
        </w:tabs>
        <w:rPr>
          <w:rFonts w:asciiTheme="minorHAnsi" w:hAnsiTheme="minorHAnsi" w:cstheme="minorHAnsi"/>
          <w:szCs w:val="22"/>
          <w:lang w:eastAsia="en-US"/>
        </w:rPr>
      </w:pPr>
    </w:p>
    <w:p w14:paraId="5F180A12" w14:textId="77777777" w:rsidR="00217F2B" w:rsidRPr="005D44C5" w:rsidRDefault="00217F2B" w:rsidP="005F1A9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Za izvajalca, ki opravlja za naročnika pogodbene obveznosti, velja glede teh obveznosti enako strog način varovanja podatkov, kot jih ima naročnik.</w:t>
      </w:r>
    </w:p>
    <w:p w14:paraId="78F6C110" w14:textId="77777777" w:rsidR="00217F2B" w:rsidRPr="005D44C5" w:rsidRDefault="00217F2B" w:rsidP="00217F2B">
      <w:pPr>
        <w:tabs>
          <w:tab w:val="left" w:pos="426"/>
          <w:tab w:val="left" w:pos="5529"/>
          <w:tab w:val="right" w:pos="8505"/>
        </w:tabs>
        <w:rPr>
          <w:rFonts w:asciiTheme="minorHAnsi" w:hAnsiTheme="minorHAnsi" w:cstheme="minorHAnsi"/>
          <w:szCs w:val="22"/>
          <w:lang w:eastAsia="en-US"/>
        </w:rPr>
      </w:pPr>
    </w:p>
    <w:p w14:paraId="38473160" w14:textId="77777777" w:rsidR="00217F2B" w:rsidRPr="005D44C5" w:rsidRDefault="00217F2B" w:rsidP="005F1A9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Obveznost varovanja podatkov se nanaša tako na čas izvrševanja pogodbe, kot tudi za čas po tem. V primeru kršitve določb o varovanju poslovne skrivnosti ali drugih občutljivih oziroma zaupnih podatkov naročnika, je izvajalec naročniku odškodninsko odgovoren za vso posredno in neposredno škodo. Morebitna zloraba podatkov pa pomeni tudi kazensko odgovornost kršiteljev.</w:t>
      </w:r>
    </w:p>
    <w:p w14:paraId="0C2B650D" w14:textId="77777777" w:rsidR="00217F2B" w:rsidRPr="005D44C5" w:rsidRDefault="00217F2B" w:rsidP="00217F2B">
      <w:pPr>
        <w:tabs>
          <w:tab w:val="left" w:pos="426"/>
          <w:tab w:val="left" w:pos="5529"/>
          <w:tab w:val="right" w:pos="8505"/>
        </w:tabs>
        <w:rPr>
          <w:rFonts w:asciiTheme="minorHAnsi" w:hAnsiTheme="minorHAnsi" w:cstheme="minorHAnsi"/>
          <w:szCs w:val="22"/>
          <w:lang w:eastAsia="en-US"/>
        </w:rPr>
      </w:pPr>
    </w:p>
    <w:p w14:paraId="1E3E0BBD" w14:textId="77777777" w:rsidR="00217F2B" w:rsidRPr="005D44C5" w:rsidRDefault="00217F2B" w:rsidP="005F1A9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CAF40DC" w14:textId="77777777" w:rsidR="00217F2B" w:rsidRPr="005D44C5" w:rsidRDefault="00217F2B" w:rsidP="00217F2B">
      <w:pPr>
        <w:tabs>
          <w:tab w:val="left" w:pos="426"/>
          <w:tab w:val="left" w:pos="5529"/>
          <w:tab w:val="right" w:pos="8505"/>
        </w:tabs>
        <w:rPr>
          <w:rFonts w:asciiTheme="minorHAnsi" w:hAnsiTheme="minorHAnsi" w:cstheme="minorHAnsi"/>
          <w:szCs w:val="22"/>
          <w:lang w:eastAsia="en-US"/>
        </w:rPr>
      </w:pPr>
    </w:p>
    <w:p w14:paraId="4D551FA9" w14:textId="77777777" w:rsidR="00217F2B" w:rsidRDefault="00217F2B" w:rsidP="005F1A9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5D44C5">
        <w:rPr>
          <w:rFonts w:asciiTheme="minorHAnsi" w:hAnsiTheme="minorHAnsi" w:cstheme="minorHAnsi"/>
          <w:szCs w:val="22"/>
          <w:lang w:eastAsia="en-US"/>
        </w:rPr>
        <w:t>Izvajalec lahko pogodbeno razmerje predstavi kot svojo referenco (v obliki navedbe rešitve, ki je predmet pogodbe, trajanja in pogodbene vrednosti).</w:t>
      </w:r>
    </w:p>
    <w:p w14:paraId="1F2F6F79" w14:textId="77777777" w:rsidR="0096389A" w:rsidRDefault="0096389A" w:rsidP="0096389A">
      <w:pPr>
        <w:tabs>
          <w:tab w:val="left" w:pos="426"/>
          <w:tab w:val="left" w:pos="5529"/>
          <w:tab w:val="right" w:pos="8505"/>
        </w:tabs>
        <w:rPr>
          <w:rFonts w:asciiTheme="minorHAnsi" w:hAnsiTheme="minorHAnsi" w:cstheme="minorHAnsi"/>
          <w:szCs w:val="22"/>
          <w:lang w:eastAsia="en-US"/>
        </w:rPr>
      </w:pPr>
    </w:p>
    <w:p w14:paraId="6D55EC4D" w14:textId="3FF78720" w:rsidR="0096389A" w:rsidRPr="002D15A6" w:rsidRDefault="0096389A" w:rsidP="002D15A6">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2D15A6">
        <w:rPr>
          <w:rFonts w:asciiTheme="minorHAnsi" w:hAnsiTheme="minorHAnsi" w:cstheme="minorHAnsi"/>
          <w:szCs w:val="22"/>
          <w:lang w:eastAsia="en-US"/>
        </w:rPr>
        <w:t xml:space="preserve">Pred začetkom izvajanja storitev </w:t>
      </w:r>
      <w:r>
        <w:rPr>
          <w:rFonts w:asciiTheme="minorHAnsi" w:hAnsiTheme="minorHAnsi" w:cstheme="minorHAnsi"/>
          <w:szCs w:val="22"/>
          <w:lang w:eastAsia="en-US"/>
        </w:rPr>
        <w:t>lahko</w:t>
      </w:r>
      <w:r w:rsidRPr="002D15A6">
        <w:rPr>
          <w:rFonts w:asciiTheme="minorHAnsi" w:hAnsiTheme="minorHAnsi" w:cstheme="minorHAnsi"/>
          <w:szCs w:val="22"/>
          <w:lang w:eastAsia="en-US"/>
        </w:rPr>
        <w:t xml:space="preserve"> naročnik in izvajalec sklen</w:t>
      </w:r>
      <w:r>
        <w:rPr>
          <w:rFonts w:asciiTheme="minorHAnsi" w:hAnsiTheme="minorHAnsi" w:cstheme="minorHAnsi"/>
          <w:szCs w:val="22"/>
          <w:lang w:eastAsia="en-US"/>
        </w:rPr>
        <w:t>eta</w:t>
      </w:r>
      <w:r w:rsidRPr="002D15A6">
        <w:rPr>
          <w:rFonts w:asciiTheme="minorHAnsi" w:hAnsiTheme="minorHAnsi" w:cstheme="minorHAnsi"/>
          <w:szCs w:val="22"/>
          <w:lang w:eastAsia="en-US"/>
        </w:rPr>
        <w:t xml:space="preserve"> </w:t>
      </w:r>
      <w:r>
        <w:rPr>
          <w:rFonts w:asciiTheme="minorHAnsi" w:hAnsiTheme="minorHAnsi" w:cstheme="minorHAnsi"/>
          <w:szCs w:val="22"/>
          <w:lang w:eastAsia="en-US"/>
        </w:rPr>
        <w:t xml:space="preserve">ločen </w:t>
      </w:r>
      <w:r w:rsidRPr="002D15A6">
        <w:rPr>
          <w:rFonts w:asciiTheme="minorHAnsi" w:hAnsiTheme="minorHAnsi" w:cstheme="minorHAnsi"/>
          <w:szCs w:val="22"/>
          <w:lang w:eastAsia="en-US"/>
        </w:rPr>
        <w:t xml:space="preserve">sporazum o varovanju in </w:t>
      </w:r>
      <w:proofErr w:type="spellStart"/>
      <w:r w:rsidRPr="002D15A6">
        <w:rPr>
          <w:rFonts w:asciiTheme="minorHAnsi" w:hAnsiTheme="minorHAnsi" w:cstheme="minorHAnsi"/>
          <w:szCs w:val="22"/>
          <w:lang w:eastAsia="en-US"/>
        </w:rPr>
        <w:t>nerazkrivanju</w:t>
      </w:r>
      <w:proofErr w:type="spellEnd"/>
      <w:r w:rsidRPr="002D15A6">
        <w:rPr>
          <w:rFonts w:asciiTheme="minorHAnsi" w:hAnsiTheme="minorHAnsi" w:cstheme="minorHAnsi"/>
          <w:szCs w:val="22"/>
          <w:lang w:eastAsia="en-US"/>
        </w:rPr>
        <w:t xml:space="preserve"> podatkov (NDA).</w:t>
      </w:r>
    </w:p>
    <w:p w14:paraId="4770B602" w14:textId="77777777" w:rsidR="0096389A" w:rsidRPr="002D15A6" w:rsidRDefault="0096389A" w:rsidP="002D15A6">
      <w:pPr>
        <w:tabs>
          <w:tab w:val="left" w:pos="426"/>
          <w:tab w:val="left" w:pos="5529"/>
          <w:tab w:val="right" w:pos="8505"/>
        </w:tabs>
        <w:rPr>
          <w:rFonts w:asciiTheme="minorHAnsi" w:hAnsiTheme="minorHAnsi" w:cstheme="minorHAnsi"/>
          <w:szCs w:val="22"/>
          <w:lang w:eastAsia="en-US"/>
        </w:rPr>
      </w:pPr>
    </w:p>
    <w:p w14:paraId="691D33CD" w14:textId="1D1B706D" w:rsidR="004F2F62" w:rsidRDefault="004F2F62">
      <w:pPr>
        <w:jc w:val="left"/>
        <w:rPr>
          <w:rFonts w:asciiTheme="minorHAnsi" w:hAnsiTheme="minorHAnsi" w:cstheme="minorHAnsi"/>
          <w:b/>
          <w:caps/>
          <w:szCs w:val="22"/>
        </w:rPr>
      </w:pPr>
    </w:p>
    <w:p w14:paraId="55BD1620" w14:textId="170CE0A8" w:rsidR="00401A80" w:rsidRDefault="0096389A" w:rsidP="00401A80">
      <w:pPr>
        <w:tabs>
          <w:tab w:val="left" w:pos="426"/>
          <w:tab w:val="left" w:pos="5529"/>
          <w:tab w:val="right" w:pos="8505"/>
        </w:tabs>
        <w:rPr>
          <w:rFonts w:asciiTheme="minorHAnsi" w:hAnsiTheme="minorHAnsi" w:cstheme="minorHAnsi"/>
          <w:b/>
          <w:caps/>
          <w:szCs w:val="22"/>
        </w:rPr>
      </w:pPr>
      <w:r>
        <w:rPr>
          <w:rFonts w:asciiTheme="minorHAnsi" w:hAnsiTheme="minorHAnsi" w:cstheme="minorHAnsi"/>
          <w:b/>
          <w:caps/>
          <w:szCs w:val="22"/>
        </w:rPr>
        <w:t>NAVZKRIŽJE INTERESOV</w:t>
      </w:r>
    </w:p>
    <w:p w14:paraId="66F7700F" w14:textId="77777777" w:rsidR="00B44B9F" w:rsidRDefault="00B44B9F" w:rsidP="00401A80">
      <w:pPr>
        <w:tabs>
          <w:tab w:val="left" w:pos="426"/>
          <w:tab w:val="left" w:pos="5529"/>
          <w:tab w:val="right" w:pos="8505"/>
        </w:tabs>
        <w:rPr>
          <w:rFonts w:asciiTheme="minorHAnsi" w:hAnsiTheme="minorHAnsi" w:cstheme="minorHAnsi"/>
          <w:b/>
          <w:caps/>
          <w:szCs w:val="22"/>
        </w:rPr>
      </w:pPr>
    </w:p>
    <w:p w14:paraId="608218FE" w14:textId="77777777" w:rsidR="004F2F62" w:rsidRPr="004F2F62" w:rsidRDefault="004F2F62" w:rsidP="005F1A9B">
      <w:pPr>
        <w:pStyle w:val="Odstavekseznama"/>
        <w:numPr>
          <w:ilvl w:val="0"/>
          <w:numId w:val="1"/>
        </w:numPr>
        <w:jc w:val="center"/>
        <w:rPr>
          <w:rFonts w:asciiTheme="minorHAnsi" w:hAnsiTheme="minorHAnsi" w:cstheme="minorHAnsi"/>
          <w:szCs w:val="22"/>
        </w:rPr>
      </w:pPr>
      <w:r w:rsidRPr="004F2F62">
        <w:rPr>
          <w:rFonts w:asciiTheme="minorHAnsi" w:hAnsiTheme="minorHAnsi" w:cstheme="minorHAnsi"/>
          <w:szCs w:val="22"/>
        </w:rPr>
        <w:t>člen</w:t>
      </w:r>
    </w:p>
    <w:p w14:paraId="67FF0A6C" w14:textId="77777777" w:rsidR="004F2F62" w:rsidRDefault="004F2F62" w:rsidP="00401A80">
      <w:pPr>
        <w:tabs>
          <w:tab w:val="left" w:pos="426"/>
          <w:tab w:val="left" w:pos="5529"/>
          <w:tab w:val="right" w:pos="8505"/>
        </w:tabs>
        <w:rPr>
          <w:rFonts w:asciiTheme="minorHAnsi" w:hAnsiTheme="minorHAnsi" w:cstheme="minorHAnsi"/>
          <w:b/>
          <w:caps/>
          <w:szCs w:val="22"/>
        </w:rPr>
      </w:pPr>
    </w:p>
    <w:p w14:paraId="14633FDA" w14:textId="13B13C0D" w:rsidR="00B44B9F" w:rsidRPr="00B44B9F" w:rsidRDefault="0096389A" w:rsidP="00B44B9F">
      <w:pPr>
        <w:tabs>
          <w:tab w:val="left" w:pos="426"/>
          <w:tab w:val="left" w:pos="5529"/>
          <w:tab w:val="right" w:pos="8505"/>
        </w:tabs>
        <w:rPr>
          <w:rFonts w:asciiTheme="minorHAnsi" w:hAnsiTheme="minorHAnsi" w:cstheme="minorHAnsi"/>
          <w:szCs w:val="22"/>
          <w:lang w:eastAsia="en-US"/>
        </w:rPr>
      </w:pPr>
      <w:r w:rsidRPr="0096389A">
        <w:rPr>
          <w:rFonts w:asciiTheme="minorHAnsi" w:hAnsiTheme="minorHAnsi" w:cstheme="minorHAnsi"/>
          <w:szCs w:val="22"/>
          <w:lang w:eastAsia="en-US"/>
        </w:rPr>
        <w:t>Izvajalec v času trajanja te pogodbe, brez pisne odobritve naročnika ne sme sprejeti nobenega novega posla, iz katerega bi lahko nastalo navzkrižje interesov. V kolikor izvajalec na dan podpisa te pogodbe že opravlja posle za druge stranke, ki bi lahko pripeljali do navzkrižja interesov z interesi naročnika, je dolžan naročnika o takih poslih nemudoma obvestiti in jih bodisi prenehati opravljati bodisi zagotoviti, da bodo navzkrižja interesov, ki bi iz takih poslov lahko izhajala, obvladovana z ustreznimi internimi postopki in pravili</w:t>
      </w:r>
      <w:r w:rsidR="00B44B9F" w:rsidRPr="00B44B9F">
        <w:rPr>
          <w:rFonts w:asciiTheme="minorHAnsi" w:hAnsiTheme="minorHAnsi" w:cstheme="minorHAnsi"/>
          <w:szCs w:val="22"/>
          <w:lang w:eastAsia="en-US"/>
        </w:rPr>
        <w:t>.</w:t>
      </w:r>
    </w:p>
    <w:p w14:paraId="70A72C60" w14:textId="77777777" w:rsidR="00B44B9F" w:rsidRDefault="00B44B9F" w:rsidP="00401A80">
      <w:pPr>
        <w:tabs>
          <w:tab w:val="left" w:pos="426"/>
          <w:tab w:val="left" w:pos="5529"/>
          <w:tab w:val="right" w:pos="8505"/>
        </w:tabs>
        <w:rPr>
          <w:rFonts w:asciiTheme="minorHAnsi" w:hAnsiTheme="minorHAnsi" w:cstheme="minorHAnsi"/>
          <w:szCs w:val="22"/>
          <w:lang w:eastAsia="en-US"/>
        </w:rPr>
      </w:pPr>
    </w:p>
    <w:p w14:paraId="315429F0" w14:textId="77777777" w:rsidR="004F2F62" w:rsidRPr="005D44C5" w:rsidRDefault="004F2F62" w:rsidP="00401A80">
      <w:pPr>
        <w:tabs>
          <w:tab w:val="left" w:pos="426"/>
          <w:tab w:val="left" w:pos="5529"/>
          <w:tab w:val="right" w:pos="8505"/>
        </w:tabs>
        <w:rPr>
          <w:rFonts w:asciiTheme="minorHAnsi" w:hAnsiTheme="minorHAnsi" w:cstheme="minorHAnsi"/>
          <w:szCs w:val="22"/>
          <w:lang w:eastAsia="en-US"/>
        </w:rPr>
      </w:pPr>
    </w:p>
    <w:p w14:paraId="7CE80A5A" w14:textId="7BFC3C06" w:rsidR="00401A80" w:rsidRPr="005D44C5" w:rsidRDefault="00401A80"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OBDELAVA OSEBNIH PODATKOV</w:t>
      </w:r>
    </w:p>
    <w:p w14:paraId="58357DBC" w14:textId="77777777" w:rsidR="00D77812" w:rsidRPr="005D44C5" w:rsidRDefault="00D77812"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6CE20CD6" w14:textId="77777777" w:rsidR="00401A80" w:rsidRPr="004F2F62" w:rsidRDefault="00401A80" w:rsidP="005F1A9B">
      <w:pPr>
        <w:pStyle w:val="Odstavekseznama"/>
        <w:numPr>
          <w:ilvl w:val="0"/>
          <w:numId w:val="1"/>
        </w:numPr>
        <w:jc w:val="center"/>
        <w:rPr>
          <w:rFonts w:asciiTheme="minorHAnsi" w:hAnsiTheme="minorHAnsi" w:cstheme="minorHAnsi"/>
          <w:szCs w:val="22"/>
        </w:rPr>
      </w:pPr>
      <w:r w:rsidRPr="004F2F62">
        <w:rPr>
          <w:rFonts w:asciiTheme="minorHAnsi" w:hAnsiTheme="minorHAnsi" w:cstheme="minorHAnsi"/>
          <w:szCs w:val="22"/>
        </w:rPr>
        <w:t>člen</w:t>
      </w:r>
    </w:p>
    <w:p w14:paraId="7E8FAA68" w14:textId="77777777" w:rsidR="00401A80" w:rsidRPr="005D44C5" w:rsidRDefault="00401A80" w:rsidP="00401A80">
      <w:pPr>
        <w:pStyle w:val="Odstavekseznama"/>
        <w:tabs>
          <w:tab w:val="left" w:pos="426"/>
          <w:tab w:val="left" w:pos="5529"/>
          <w:tab w:val="right" w:pos="8505"/>
        </w:tabs>
        <w:ind w:left="426"/>
        <w:rPr>
          <w:rFonts w:asciiTheme="minorHAnsi" w:hAnsiTheme="minorHAnsi" w:cstheme="minorHAnsi"/>
          <w:szCs w:val="22"/>
        </w:rPr>
      </w:pPr>
    </w:p>
    <w:p w14:paraId="03B29D72" w14:textId="77777777" w:rsidR="004C2F05" w:rsidRPr="003F6158" w:rsidRDefault="004C2F05" w:rsidP="005F1A9B">
      <w:pPr>
        <w:pStyle w:val="Odstavekseznama"/>
        <w:numPr>
          <w:ilvl w:val="0"/>
          <w:numId w:val="12"/>
        </w:numPr>
        <w:tabs>
          <w:tab w:val="left" w:pos="426"/>
          <w:tab w:val="left" w:pos="5529"/>
          <w:tab w:val="right" w:pos="8505"/>
        </w:tabs>
        <w:ind w:left="426" w:hanging="426"/>
        <w:rPr>
          <w:rFonts w:asciiTheme="minorHAnsi" w:hAnsiTheme="minorHAnsi" w:cstheme="minorHAnsi"/>
          <w:szCs w:val="22"/>
        </w:rPr>
      </w:pPr>
      <w:bookmarkStart w:id="0" w:name="_Hlk167873374"/>
      <w:r w:rsidRPr="003F6158">
        <w:rPr>
          <w:rFonts w:asciiTheme="minorHAnsi" w:hAnsiTheme="minorHAnsi" w:cstheme="minorHAnsi"/>
          <w:szCs w:val="22"/>
        </w:rPr>
        <w:t xml:space="preserve">Če se bo izvajalec med izvajanjem te pogodbe seznanil z osebnimi podatki, jih je dolžan varovati v skladu z evropsko in nacionalno zakonodajo, ki urejata varstvo osebnih podatkov, še posebej Uredbo (EU) 2016/679 Evropskega parlamenta in Sveta z dne 27. aprila 2016 o varstvu posameznikov pri obdelavi osebnih podatkov in o prostem pretoku takih podatkov ter o razveljavitvi Direktive 95//46/ES (Uredba se je začela neposredno uporabljati 25. 5. 2018). </w:t>
      </w:r>
    </w:p>
    <w:p w14:paraId="214DDCB3" w14:textId="77777777" w:rsidR="004C2F05" w:rsidRPr="003F6158" w:rsidRDefault="004C2F05" w:rsidP="004C2F05">
      <w:pPr>
        <w:spacing w:before="5" w:line="276" w:lineRule="auto"/>
        <w:rPr>
          <w:rFonts w:asciiTheme="minorHAnsi" w:hAnsiTheme="minorHAnsi" w:cstheme="minorHAnsi"/>
          <w:szCs w:val="22"/>
        </w:rPr>
      </w:pPr>
    </w:p>
    <w:p w14:paraId="431872E1" w14:textId="77777777" w:rsidR="004C2F05" w:rsidRPr="003F6158" w:rsidRDefault="004C2F05" w:rsidP="005F1A9B">
      <w:pPr>
        <w:pStyle w:val="Odstavekseznama"/>
        <w:numPr>
          <w:ilvl w:val="0"/>
          <w:numId w:val="1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se zavezuje in s podpisom te pogodbe izrecno zagotavlja, da bo pri izvajanju svojih storitev v celoti spoštoval določila evropsko in nacionalno zakonodajo, ki urejata varstvo osebnih podatkov, ter naročniku jamči za izvedbo ustreznih tehničnih in organizacijskih ukrepov na način, ki je v vseh pogledih skladen s to zakonodajo, s ciljem, da se posamezniku, na katerega se osebni podatki nanašajo, zagotovi najvišji možen nivo varstva njegovih pravic, še posebej pa bo:</w:t>
      </w:r>
    </w:p>
    <w:p w14:paraId="1BFBEFE4"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zagotovil varovanje prostorov, opreme in sistemske programske opreme, vključno z vhodno-izhodnimi enotami,</w:t>
      </w:r>
    </w:p>
    <w:p w14:paraId="2B2EC29D"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zagotovil varovanje aplikativne programske opreme, s katero se bodo obdelovali osebni podatki,</w:t>
      </w:r>
    </w:p>
    <w:p w14:paraId="3BECD122"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preprečeval nepooblaščeni dostop do osebnih podatkov pri njihovem prenosu, vključno s prenosom po telekomunikacijskih sredstvih in omrežjih,</w:t>
      </w:r>
    </w:p>
    <w:p w14:paraId="071FE5DD"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 xml:space="preserve">zagotavljal učinkovit način blokiranja, uničenja, izbrisa ali </w:t>
      </w:r>
      <w:proofErr w:type="spellStart"/>
      <w:r w:rsidRPr="003F6158">
        <w:rPr>
          <w:rFonts w:asciiTheme="minorHAnsi" w:hAnsiTheme="minorHAnsi" w:cstheme="minorHAnsi"/>
          <w:sz w:val="22"/>
          <w:szCs w:val="22"/>
        </w:rPr>
        <w:t>anonimiziranja</w:t>
      </w:r>
      <w:proofErr w:type="spellEnd"/>
      <w:r w:rsidRPr="003F6158">
        <w:rPr>
          <w:rFonts w:asciiTheme="minorHAnsi" w:hAnsiTheme="minorHAnsi" w:cstheme="minorHAnsi"/>
          <w:sz w:val="22"/>
          <w:szCs w:val="22"/>
        </w:rPr>
        <w:t xml:space="preserve"> osebnih podatkov,</w:t>
      </w:r>
    </w:p>
    <w:p w14:paraId="6DC200F6"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z zagotavljanjem revizijske sledi omogočal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46ABC79E"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lastRenderedPageBreak/>
        <w:t>svoje zaposlene posebej opozoril na varovanje osebnih podatkov v skladu s predpisi o varovanju teh podatkov ter predpisi o civilni in kazenski odgovornosti,</w:t>
      </w:r>
    </w:p>
    <w:p w14:paraId="4715C1C1"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ne bo brez pisnega dovoljenja naročnika izdeloval kopij nosilcev s podatki, ki predstavljajo osebne podatke, oziroma jih razmnoževal ali pošiljal po elektronski pošti v nezaščiteni obliki,</w:t>
      </w:r>
    </w:p>
    <w:p w14:paraId="28B6DC49" w14:textId="77777777" w:rsidR="004C2F05" w:rsidRPr="003F6158" w:rsidRDefault="004C2F05" w:rsidP="002D15A6">
      <w:pPr>
        <w:pStyle w:val="StyleBodyText12ptBefore0ptAfter6ptLinespacing"/>
        <w:numPr>
          <w:ilvl w:val="0"/>
          <w:numId w:val="20"/>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ne bo posredoval osebnih podatkov tretji osebi bodisi fizični osebi, podjetju, družbi, združenju bodisi katerem koli drugemu subjektu iz kakršnega koli razloga ali namena brez predhodnega pisnega dovoljenja naročnika,</w:t>
      </w:r>
    </w:p>
    <w:p w14:paraId="0A2DA7D3" w14:textId="77777777" w:rsidR="004C2F05" w:rsidRPr="00360A16" w:rsidRDefault="004C2F05" w:rsidP="002D15A6">
      <w:pPr>
        <w:pStyle w:val="StyleBodyText12ptBefore0ptAfter6ptLinespacing"/>
        <w:numPr>
          <w:ilvl w:val="0"/>
          <w:numId w:val="20"/>
        </w:numPr>
        <w:spacing w:after="0" w:line="280" w:lineRule="exact"/>
        <w:ind w:hanging="294"/>
        <w:rPr>
          <w:rFonts w:asciiTheme="minorHAnsi" w:hAnsiTheme="minorHAnsi" w:cstheme="minorHAnsi"/>
          <w:strike/>
          <w:sz w:val="22"/>
          <w:szCs w:val="22"/>
        </w:rPr>
      </w:pPr>
      <w:r w:rsidRPr="003F6158">
        <w:rPr>
          <w:rFonts w:asciiTheme="minorHAnsi" w:hAnsiTheme="minorHAnsi" w:cstheme="minorHAnsi"/>
          <w:sz w:val="22"/>
          <w:szCs w:val="22"/>
        </w:rPr>
        <w:t xml:space="preserve">brez odlašanja vrnil naročniku vse nosilce z osebnimi podatki, ko jih ta pisno zahteva, ali ko niso več potrebni za izvedbo te pogodbe ali po prenehanju te pogodbe, morebitne kopije teh podatkov pa uničil ali jih, če bodo za to izpolnjeni zakonski pogoji, posredoval državnemu organu, ki je pristojen za odkrivanje ali pregon kaznivih dejanj, sodišču ali drugemu državnemu organu. </w:t>
      </w:r>
    </w:p>
    <w:p w14:paraId="148C1230" w14:textId="77777777" w:rsidR="004C2F05" w:rsidRPr="00360A16" w:rsidRDefault="004C2F05" w:rsidP="004C2F05">
      <w:pPr>
        <w:spacing w:before="5" w:line="276" w:lineRule="auto"/>
        <w:rPr>
          <w:rFonts w:asciiTheme="minorHAnsi" w:hAnsiTheme="minorHAnsi" w:cstheme="minorHAnsi"/>
          <w:strike/>
          <w:szCs w:val="22"/>
        </w:rPr>
      </w:pPr>
    </w:p>
    <w:p w14:paraId="5CA26851" w14:textId="77777777" w:rsidR="004C2F05" w:rsidRPr="003F6158" w:rsidRDefault="004C2F05" w:rsidP="005F1A9B">
      <w:pPr>
        <w:pStyle w:val="Odstavekseznama"/>
        <w:numPr>
          <w:ilvl w:val="0"/>
          <w:numId w:val="1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se hkrati zavezuje osebne podatke varovati v skladu s vsakokrat veljavno lokalno zakonodajo, to pogodbo, kakor tudi smernicami ISO/IEC 27001, ISO/IEC 27002 in drugimi dobrimi praksami. </w:t>
      </w:r>
    </w:p>
    <w:p w14:paraId="5D88E40F" w14:textId="77777777" w:rsidR="004C2F05" w:rsidRPr="003F6158" w:rsidRDefault="004C2F05" w:rsidP="004C2F05">
      <w:pPr>
        <w:spacing w:before="5" w:line="276" w:lineRule="auto"/>
        <w:rPr>
          <w:rFonts w:asciiTheme="minorHAnsi" w:hAnsiTheme="minorHAnsi" w:cstheme="minorHAnsi"/>
          <w:szCs w:val="22"/>
        </w:rPr>
      </w:pPr>
    </w:p>
    <w:p w14:paraId="67A1FE38" w14:textId="77777777" w:rsidR="004C2F05" w:rsidRPr="003F6158" w:rsidRDefault="004C2F05" w:rsidP="005F1A9B">
      <w:pPr>
        <w:pStyle w:val="Odstavekseznama"/>
        <w:numPr>
          <w:ilvl w:val="0"/>
          <w:numId w:val="1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Dolžnost varovanja osebnih podatkov v skladu s to pogodbo in z zakonom o varstvu osebnih podatkov zavezuje vse zaposlene pri izvajalcu vključno tiste, ki opravljajo delo na drugih pravnih podlagah kot po pogodbi o zaposlitvi tudi po prenehanju zaposlitve, opravljanja del ali nalog ali opravljanja storitev po tej pogodbi. Izvajalec bo zagotovil, da bodo njegovi zaposleni:</w:t>
      </w:r>
    </w:p>
    <w:p w14:paraId="4CA2A454" w14:textId="77777777" w:rsidR="004C2F05" w:rsidRPr="003F6158" w:rsidRDefault="004C2F05" w:rsidP="0096389A">
      <w:pPr>
        <w:pStyle w:val="StyleBodyText12ptBefore0ptAfter6ptLinespacing"/>
        <w:numPr>
          <w:ilvl w:val="0"/>
          <w:numId w:val="21"/>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izvajali ukrepe za preprečevanje zlorabe osebnih podatkov in z osebnimi podatki, s katerimi se kakorkoli seznanijo, ravnali vestno in skrbno na način in po postopkih, ki jih določa ta pogodba, Zakon o varstvu osebnih podatkov in ostala relevantna zakonodaja,</w:t>
      </w:r>
    </w:p>
    <w:p w14:paraId="1686F945" w14:textId="77777777" w:rsidR="004C2F05" w:rsidRPr="003F6158" w:rsidRDefault="004C2F05" w:rsidP="0096389A">
      <w:pPr>
        <w:pStyle w:val="StyleBodyText12ptBefore0ptAfter6ptLinespacing"/>
        <w:numPr>
          <w:ilvl w:val="0"/>
          <w:numId w:val="21"/>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 xml:space="preserve">varovali tajnost osebnih podatkov, s katerimi se seznanijo pri izvajanju te pogodbe ali s katerimi se kakor koli seznanijo, </w:t>
      </w:r>
    </w:p>
    <w:p w14:paraId="53157BDF" w14:textId="77777777" w:rsidR="004C2F05" w:rsidRPr="003F6158" w:rsidRDefault="004C2F05" w:rsidP="002D15A6">
      <w:pPr>
        <w:pStyle w:val="StyleBodyText12ptBefore0ptAfter6ptLinespacing"/>
        <w:numPr>
          <w:ilvl w:val="0"/>
          <w:numId w:val="21"/>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v primeru, ko izvejo ali opazijo, da je prišlo do zlorabe osebnih podatkov (npr. odkrivanje osebnih podatkov, nepooblaščeno uničenje, prilaščanje osebnih podatkov) ali do vdora v zbirko osebnih podatkov, o tem takoj obvestili odgovorno osebo  na strani izvajalca, ki bo poskrbela, da bo o tem nemudoma obveščen naročnik.</w:t>
      </w:r>
    </w:p>
    <w:p w14:paraId="7A3DEF80" w14:textId="77777777" w:rsidR="004C2F05" w:rsidRPr="003F6158" w:rsidRDefault="004C2F05" w:rsidP="004C2F05">
      <w:pPr>
        <w:tabs>
          <w:tab w:val="left" w:pos="426"/>
          <w:tab w:val="left" w:pos="5529"/>
          <w:tab w:val="right" w:pos="8505"/>
        </w:tabs>
        <w:rPr>
          <w:rFonts w:asciiTheme="minorHAnsi" w:hAnsiTheme="minorHAnsi" w:cstheme="minorHAnsi"/>
          <w:szCs w:val="22"/>
        </w:rPr>
      </w:pPr>
    </w:p>
    <w:p w14:paraId="351A0B5E" w14:textId="5C0D52F9" w:rsidR="004C2F05" w:rsidRPr="003F6158" w:rsidRDefault="004C2F05" w:rsidP="005F1A9B">
      <w:pPr>
        <w:pStyle w:val="Odstavekseznama"/>
        <w:numPr>
          <w:ilvl w:val="0"/>
          <w:numId w:val="1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se zavezuje, da bo zoper tistega, ki bo zlorabil osebne podatke ali nepooblaščeno vdrl v zbirko osebnih podatkov, ustrezno ukrepal v skladu z Zakonom o delovnih razmerjih in Kazenskim zakonikom ter da bo o vseh dogodkih in stanju zadeve obveščal naročnika. Izvajalec se zavezuje naročnika o kršitvi obvestiti </w:t>
      </w:r>
      <w:r w:rsidRPr="00F52BBD">
        <w:rPr>
          <w:rFonts w:asciiTheme="minorHAnsi" w:hAnsiTheme="minorHAnsi" w:cstheme="minorHAnsi"/>
          <w:szCs w:val="22"/>
        </w:rPr>
        <w:t xml:space="preserve">brez odlašanja oziroma najkasneje v </w:t>
      </w:r>
      <w:r w:rsidR="004F2F62">
        <w:rPr>
          <w:rFonts w:asciiTheme="minorHAnsi" w:hAnsiTheme="minorHAnsi" w:cstheme="minorHAnsi"/>
          <w:szCs w:val="22"/>
        </w:rPr>
        <w:t>48 urah</w:t>
      </w:r>
      <w:r w:rsidRPr="003F6158">
        <w:rPr>
          <w:rFonts w:asciiTheme="minorHAnsi" w:hAnsiTheme="minorHAnsi" w:cstheme="minorHAnsi"/>
          <w:szCs w:val="22"/>
        </w:rPr>
        <w:t xml:space="preserve"> od nastanka incidenta, na način, da bo kontaktiral skrbnika pogodbe na strani naročnika in osebo pooblaščeno za varstvo osebnih podatkov pri naročniku, dostopno preko e-naslova: dpo@sdh.si ter naročniku predal vse potrebne informacije v zvezi s kršitvijo varstva osebnih podatkov (in tudi morebitnih ostalih zaupnih podatkov).</w:t>
      </w:r>
    </w:p>
    <w:bookmarkEnd w:id="0"/>
    <w:p w14:paraId="7AB99782" w14:textId="77777777" w:rsidR="008F1615" w:rsidRPr="005D44C5" w:rsidRDefault="008F1615" w:rsidP="00217F2B">
      <w:pPr>
        <w:pStyle w:val="Odstavekseznama"/>
        <w:rPr>
          <w:rFonts w:asciiTheme="minorHAnsi" w:hAnsiTheme="minorHAnsi" w:cstheme="minorHAnsi"/>
          <w:szCs w:val="22"/>
        </w:rPr>
      </w:pPr>
    </w:p>
    <w:p w14:paraId="5F6E58B1" w14:textId="77777777" w:rsidR="00217F2B" w:rsidRPr="005D44C5" w:rsidRDefault="00217F2B" w:rsidP="00217F2B">
      <w:pPr>
        <w:pStyle w:val="Telobesedila3"/>
        <w:tabs>
          <w:tab w:val="left" w:pos="567"/>
        </w:tabs>
        <w:ind w:right="-483"/>
        <w:rPr>
          <w:rFonts w:asciiTheme="minorHAnsi" w:hAnsiTheme="minorHAnsi" w:cstheme="minorHAnsi"/>
          <w:sz w:val="22"/>
          <w:szCs w:val="22"/>
          <w:lang w:eastAsia="en-US"/>
        </w:rPr>
      </w:pPr>
    </w:p>
    <w:p w14:paraId="799CC627" w14:textId="77777777" w:rsidR="002D0E2B" w:rsidRPr="005D44C5" w:rsidRDefault="002D0E2B"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r w:rsidRPr="005D44C5">
        <w:rPr>
          <w:rFonts w:asciiTheme="minorHAnsi" w:hAnsiTheme="minorHAnsi" w:cstheme="minorHAnsi"/>
          <w:b/>
          <w:caps/>
          <w:szCs w:val="22"/>
        </w:rPr>
        <w:t>KONČNE DOLOČBE</w:t>
      </w:r>
    </w:p>
    <w:p w14:paraId="458B416C" w14:textId="77777777" w:rsidR="00401A80" w:rsidRPr="004F2F62" w:rsidRDefault="00401A80" w:rsidP="005F1A9B">
      <w:pPr>
        <w:pStyle w:val="Odstavekseznama"/>
        <w:numPr>
          <w:ilvl w:val="0"/>
          <w:numId w:val="1"/>
        </w:numPr>
        <w:jc w:val="center"/>
        <w:rPr>
          <w:rFonts w:asciiTheme="minorHAnsi" w:hAnsiTheme="minorHAnsi" w:cstheme="minorHAnsi"/>
          <w:szCs w:val="22"/>
        </w:rPr>
      </w:pPr>
      <w:r w:rsidRPr="004F2F62">
        <w:rPr>
          <w:rFonts w:asciiTheme="minorHAnsi" w:hAnsiTheme="minorHAnsi" w:cstheme="minorHAnsi"/>
          <w:szCs w:val="22"/>
        </w:rPr>
        <w:t>člen</w:t>
      </w:r>
    </w:p>
    <w:p w14:paraId="174407BE" w14:textId="77777777" w:rsidR="00401A80" w:rsidRPr="005D44C5" w:rsidRDefault="00401A80"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C11F622" w14:textId="10B56DE8" w:rsidR="00401A80" w:rsidRPr="005D44C5" w:rsidRDefault="00401A80" w:rsidP="005F1A9B">
      <w:pPr>
        <w:pStyle w:val="Odstavekseznama"/>
        <w:numPr>
          <w:ilvl w:val="0"/>
          <w:numId w:val="15"/>
        </w:numPr>
        <w:tabs>
          <w:tab w:val="left" w:pos="426"/>
          <w:tab w:val="left" w:pos="5529"/>
          <w:tab w:val="right" w:pos="8505"/>
        </w:tabs>
        <w:ind w:left="426" w:hanging="425"/>
        <w:rPr>
          <w:rFonts w:asciiTheme="minorHAnsi" w:hAnsiTheme="minorHAnsi" w:cstheme="minorHAnsi"/>
          <w:caps/>
          <w:szCs w:val="22"/>
        </w:rPr>
      </w:pPr>
      <w:r w:rsidRPr="005D44C5">
        <w:rPr>
          <w:rFonts w:asciiTheme="minorHAnsi" w:hAnsiTheme="minorHAnsi" w:cstheme="minorHAnsi"/>
          <w:szCs w:val="22"/>
        </w:rPr>
        <w:t>Izvajalec izjavlja in se zavezuje, da v času trajanja te pogodbe brez pisne odobritve naročnika ne bo opravljal nobenega posla, iz katerega bi lahko nastalo navzkrižje interesov.</w:t>
      </w:r>
    </w:p>
    <w:p w14:paraId="1952B6B7" w14:textId="77777777" w:rsidR="00401A80" w:rsidRPr="005D44C5" w:rsidRDefault="00401A80"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7E9EBCB3" w14:textId="77777777" w:rsidR="00401A80" w:rsidRPr="005D44C5" w:rsidRDefault="00401A80" w:rsidP="005F1A9B">
      <w:pPr>
        <w:pStyle w:val="Odstavekseznama"/>
        <w:numPr>
          <w:ilvl w:val="0"/>
          <w:numId w:val="15"/>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Pogodba, pri kateri kdo v imenu ali na račun druge pogodbene stranke, predstavniku ali posredniku organa ali organizacije iz javnega sektorja obljubi, ponudi ali da kakšno nedovoljeno korist za:</w:t>
      </w:r>
    </w:p>
    <w:p w14:paraId="2ABA11D2" w14:textId="77777777" w:rsidR="00401A80" w:rsidRPr="005D44C5" w:rsidRDefault="00401A80" w:rsidP="005F1A9B">
      <w:pPr>
        <w:pStyle w:val="Odstavekseznama"/>
        <w:numPr>
          <w:ilvl w:val="0"/>
          <w:numId w:val="10"/>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lastRenderedPageBreak/>
        <w:t>pridobitev posla ali</w:t>
      </w:r>
    </w:p>
    <w:p w14:paraId="3F4A6341" w14:textId="77777777" w:rsidR="00401A80" w:rsidRPr="005D44C5" w:rsidRDefault="00401A80" w:rsidP="005F1A9B">
      <w:pPr>
        <w:pStyle w:val="Odstavekseznama"/>
        <w:numPr>
          <w:ilvl w:val="0"/>
          <w:numId w:val="10"/>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t>za sklenitev posla pod ugodnejšimi pogoji ali</w:t>
      </w:r>
    </w:p>
    <w:p w14:paraId="23CE96C5" w14:textId="77777777" w:rsidR="00401A80" w:rsidRPr="005D44C5" w:rsidRDefault="00401A80" w:rsidP="005F1A9B">
      <w:pPr>
        <w:pStyle w:val="Odstavekseznama"/>
        <w:numPr>
          <w:ilvl w:val="0"/>
          <w:numId w:val="10"/>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t>za opustitev dolžnega nadzora nad izvajanjem pogodbenih obveznosti ali</w:t>
      </w:r>
    </w:p>
    <w:p w14:paraId="477ADB75" w14:textId="77777777" w:rsidR="00401A80" w:rsidRPr="005D44C5" w:rsidRDefault="00401A80" w:rsidP="005F1A9B">
      <w:pPr>
        <w:pStyle w:val="Odstavekseznama"/>
        <w:numPr>
          <w:ilvl w:val="0"/>
          <w:numId w:val="10"/>
        </w:numPr>
        <w:tabs>
          <w:tab w:val="left" w:pos="426"/>
          <w:tab w:val="left" w:pos="5529"/>
          <w:tab w:val="right" w:pos="8505"/>
        </w:tabs>
        <w:ind w:left="851" w:hanging="425"/>
        <w:rPr>
          <w:rFonts w:asciiTheme="minorHAnsi" w:hAnsiTheme="minorHAnsi" w:cstheme="minorHAnsi"/>
          <w:szCs w:val="22"/>
          <w:lang w:eastAsia="en-US"/>
        </w:rPr>
      </w:pPr>
      <w:r w:rsidRPr="005D44C5">
        <w:rPr>
          <w:rFonts w:asciiTheme="minorHAnsi" w:hAnsiTheme="minorHAnsi" w:cstheme="minorHAnsi"/>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41F3D1" w14:textId="77777777" w:rsidR="00401A80" w:rsidRPr="005D44C5" w:rsidRDefault="00401A80" w:rsidP="00401A80">
      <w:pPr>
        <w:tabs>
          <w:tab w:val="left" w:pos="426"/>
          <w:tab w:val="left" w:pos="5529"/>
          <w:tab w:val="right" w:pos="8505"/>
        </w:tabs>
        <w:ind w:left="360"/>
        <w:rPr>
          <w:rFonts w:asciiTheme="minorHAnsi" w:hAnsiTheme="minorHAnsi" w:cstheme="minorHAnsi"/>
          <w:szCs w:val="22"/>
          <w:lang w:eastAsia="en-US"/>
        </w:rPr>
      </w:pPr>
      <w:r w:rsidRPr="005D44C5">
        <w:rPr>
          <w:rFonts w:asciiTheme="minorHAnsi" w:hAnsiTheme="minorHAnsi" w:cstheme="minorHAnsi"/>
          <w:szCs w:val="22"/>
          <w:lang w:eastAsia="en-US"/>
        </w:rPr>
        <w:t>je v primeru citiranih ravnanj nična.</w:t>
      </w:r>
    </w:p>
    <w:p w14:paraId="617F924B" w14:textId="77777777" w:rsidR="00401A80" w:rsidRPr="005D44C5" w:rsidRDefault="00401A80" w:rsidP="00401A80">
      <w:pPr>
        <w:tabs>
          <w:tab w:val="left" w:pos="426"/>
          <w:tab w:val="left" w:pos="5529"/>
          <w:tab w:val="right" w:pos="8505"/>
        </w:tabs>
        <w:ind w:left="360"/>
        <w:rPr>
          <w:rFonts w:asciiTheme="minorHAnsi" w:hAnsiTheme="minorHAnsi" w:cstheme="minorHAnsi"/>
          <w:szCs w:val="22"/>
          <w:lang w:eastAsia="en-US"/>
        </w:rPr>
      </w:pPr>
    </w:p>
    <w:p w14:paraId="30336A60" w14:textId="77777777" w:rsidR="00401A80" w:rsidRPr="005D44C5" w:rsidRDefault="00401A80" w:rsidP="005F1A9B">
      <w:pPr>
        <w:pStyle w:val="Odstavekseznama"/>
        <w:numPr>
          <w:ilvl w:val="0"/>
          <w:numId w:val="15"/>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E880213" w14:textId="77777777" w:rsidR="00401A80" w:rsidRPr="005D44C5" w:rsidRDefault="00401A80" w:rsidP="00401A80">
      <w:pPr>
        <w:tabs>
          <w:tab w:val="left" w:pos="426"/>
          <w:tab w:val="left" w:pos="5529"/>
          <w:tab w:val="right" w:pos="8505"/>
        </w:tabs>
        <w:rPr>
          <w:rFonts w:asciiTheme="minorHAnsi" w:hAnsiTheme="minorHAnsi" w:cstheme="minorHAnsi"/>
          <w:szCs w:val="22"/>
        </w:rPr>
      </w:pPr>
    </w:p>
    <w:p w14:paraId="7EEB2C64" w14:textId="1E8439D4" w:rsidR="00401A80" w:rsidRPr="005D44C5" w:rsidRDefault="00D77812" w:rsidP="005F1A9B">
      <w:pPr>
        <w:pStyle w:val="Odstavekseznama"/>
        <w:numPr>
          <w:ilvl w:val="0"/>
          <w:numId w:val="15"/>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Pogodbeni stranki</w:t>
      </w:r>
      <w:r w:rsidR="00401A80" w:rsidRPr="005D44C5">
        <w:rPr>
          <w:rFonts w:asciiTheme="minorHAnsi" w:hAnsiTheme="minorHAnsi" w:cstheme="minorHAnsi"/>
          <w:szCs w:val="22"/>
        </w:rPr>
        <w:t xml:space="preserve"> lahko s pisno odpovedjo enostransko prekineta pogodbo s 30 dnevnim odpovednim rokom. Naročnik lahko pogodbo odpove brez navedbe razlogov.</w:t>
      </w:r>
    </w:p>
    <w:p w14:paraId="3352F674" w14:textId="77777777" w:rsidR="00401A80" w:rsidRPr="005D44C5" w:rsidRDefault="00401A80" w:rsidP="00401A80">
      <w:pPr>
        <w:pStyle w:val="Odstavekseznama"/>
        <w:tabs>
          <w:tab w:val="left" w:pos="426"/>
          <w:tab w:val="left" w:pos="5529"/>
          <w:tab w:val="right" w:pos="8505"/>
        </w:tabs>
        <w:ind w:left="426"/>
        <w:rPr>
          <w:rFonts w:asciiTheme="minorHAnsi" w:hAnsiTheme="minorHAnsi" w:cstheme="minorHAnsi"/>
          <w:szCs w:val="22"/>
        </w:rPr>
      </w:pPr>
    </w:p>
    <w:p w14:paraId="3F84A95C" w14:textId="77777777" w:rsidR="00401A80" w:rsidRPr="005D44C5" w:rsidRDefault="00401A80" w:rsidP="005F1A9B">
      <w:pPr>
        <w:pStyle w:val="Odstavekseznama"/>
        <w:numPr>
          <w:ilvl w:val="0"/>
          <w:numId w:val="15"/>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Za urejanje medsebojnih obveznosti in pravic, ki niso izrecno dogovorjene s to pogodbo, se uporabljajo določila zakona, ki ureja obligacijska razmerja in drugi predpisi, ki urejajo pogodbene odnose.</w:t>
      </w:r>
    </w:p>
    <w:p w14:paraId="0732898D" w14:textId="77777777" w:rsidR="00401A80" w:rsidRPr="005D44C5" w:rsidRDefault="00401A80" w:rsidP="00401A80">
      <w:pPr>
        <w:tabs>
          <w:tab w:val="left" w:pos="426"/>
          <w:tab w:val="left" w:pos="5529"/>
          <w:tab w:val="right" w:pos="8505"/>
        </w:tabs>
        <w:rPr>
          <w:rFonts w:asciiTheme="minorHAnsi" w:hAnsiTheme="minorHAnsi" w:cstheme="minorHAnsi"/>
          <w:szCs w:val="22"/>
        </w:rPr>
      </w:pPr>
    </w:p>
    <w:p w14:paraId="5F620902" w14:textId="77777777" w:rsidR="00401A80" w:rsidRPr="005D44C5" w:rsidRDefault="00401A80" w:rsidP="005F1A9B">
      <w:pPr>
        <w:pStyle w:val="Odstavekseznama"/>
        <w:numPr>
          <w:ilvl w:val="0"/>
          <w:numId w:val="15"/>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4A2D2ADB" w14:textId="77777777" w:rsidR="00401A80" w:rsidRPr="005D44C5" w:rsidRDefault="00401A80" w:rsidP="00401A80">
      <w:pPr>
        <w:tabs>
          <w:tab w:val="left" w:pos="426"/>
          <w:tab w:val="left" w:pos="5529"/>
          <w:tab w:val="right" w:pos="8505"/>
        </w:tabs>
        <w:rPr>
          <w:rFonts w:asciiTheme="minorHAnsi" w:hAnsiTheme="minorHAnsi" w:cstheme="minorHAnsi"/>
          <w:szCs w:val="22"/>
        </w:rPr>
      </w:pPr>
    </w:p>
    <w:p w14:paraId="4F0082B8" w14:textId="77777777" w:rsidR="00401A80" w:rsidRPr="005D44C5" w:rsidRDefault="00401A80" w:rsidP="005F1A9B">
      <w:pPr>
        <w:pStyle w:val="Odstavekseznama"/>
        <w:numPr>
          <w:ilvl w:val="0"/>
          <w:numId w:val="15"/>
        </w:numPr>
        <w:tabs>
          <w:tab w:val="left" w:pos="426"/>
          <w:tab w:val="left" w:pos="5529"/>
          <w:tab w:val="right" w:pos="8505"/>
        </w:tabs>
        <w:ind w:left="426" w:hanging="425"/>
        <w:rPr>
          <w:rFonts w:asciiTheme="minorHAnsi" w:hAnsiTheme="minorHAnsi" w:cstheme="minorHAnsi"/>
          <w:szCs w:val="22"/>
        </w:rPr>
      </w:pPr>
      <w:r w:rsidRPr="005D44C5">
        <w:rPr>
          <w:rFonts w:asciiTheme="minorHAnsi" w:hAnsiTheme="minorHAnsi" w:cstheme="minorHAnsi"/>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9BE3918" w14:textId="77777777" w:rsidR="00401A80" w:rsidRPr="005D44C5" w:rsidRDefault="00401A80" w:rsidP="00401A80">
      <w:pPr>
        <w:tabs>
          <w:tab w:val="left" w:pos="426"/>
          <w:tab w:val="left" w:pos="5529"/>
          <w:tab w:val="right" w:pos="8505"/>
        </w:tabs>
        <w:rPr>
          <w:rFonts w:asciiTheme="minorHAnsi" w:hAnsiTheme="minorHAnsi" w:cstheme="minorHAnsi"/>
          <w:szCs w:val="22"/>
        </w:rPr>
      </w:pPr>
    </w:p>
    <w:p w14:paraId="61A3A362" w14:textId="220AA7B4" w:rsidR="00401A80" w:rsidRPr="005D44C5" w:rsidRDefault="00401A80" w:rsidP="00AA59FB">
      <w:pPr>
        <w:pStyle w:val="Odstavekseznama"/>
        <w:tabs>
          <w:tab w:val="left" w:pos="426"/>
          <w:tab w:val="left" w:pos="5529"/>
          <w:tab w:val="right" w:pos="8505"/>
        </w:tabs>
        <w:ind w:left="426"/>
        <w:rPr>
          <w:rFonts w:asciiTheme="minorHAnsi" w:hAnsiTheme="minorHAnsi" w:cstheme="minorHAnsi"/>
          <w:szCs w:val="22"/>
        </w:rPr>
      </w:pPr>
      <w:r w:rsidRPr="00306290">
        <w:rPr>
          <w:rFonts w:asciiTheme="minorHAnsi" w:hAnsiTheme="minorHAnsi" w:cstheme="minorHAnsi"/>
          <w:szCs w:val="22"/>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06290">
        <w:rPr>
          <w:rFonts w:asciiTheme="minorHAnsi" w:hAnsiTheme="minorHAnsi" w:cstheme="minorHAnsi"/>
          <w:szCs w:val="22"/>
        </w:rPr>
        <w:t>podizvajanje</w:t>
      </w:r>
      <w:proofErr w:type="spellEnd"/>
      <w:r w:rsidRPr="00306290">
        <w:rPr>
          <w:rFonts w:asciiTheme="minorHAnsi" w:hAnsiTheme="minorHAnsi" w:cstheme="minorHAnsi"/>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w:t>
      </w:r>
      <w:r w:rsidRPr="00306290">
        <w:rPr>
          <w:rFonts w:asciiTheme="minorHAnsi" w:hAnsiTheme="minorHAnsi" w:cstheme="minorHAnsi"/>
          <w:szCs w:val="22"/>
        </w:rPr>
        <w:lastRenderedPageBreak/>
        <w:t xml:space="preserve">kršitvijo in do izteka veljavnosti pogodbe še najmanj šest mesecev. </w:t>
      </w:r>
      <w:r w:rsidR="00AA59FB">
        <w:rPr>
          <w:rFonts w:asciiTheme="minorHAnsi" w:hAnsiTheme="minorHAnsi" w:cstheme="minorHAnsi"/>
          <w:szCs w:val="22"/>
        </w:rPr>
        <w:t>N</w:t>
      </w:r>
      <w:r w:rsidRPr="005D44C5">
        <w:rPr>
          <w:rFonts w:asciiTheme="minorHAnsi" w:hAnsiTheme="minorHAnsi" w:cstheme="minorHAnsi"/>
          <w:szCs w:val="22"/>
        </w:rPr>
        <w:t>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4D922CE" w14:textId="77777777" w:rsidR="00401A80" w:rsidRPr="005D44C5" w:rsidRDefault="00401A80" w:rsidP="00401A80">
      <w:pPr>
        <w:tabs>
          <w:tab w:val="left" w:pos="426"/>
          <w:tab w:val="left" w:pos="5529"/>
          <w:tab w:val="right" w:pos="8505"/>
        </w:tabs>
        <w:ind w:left="1"/>
        <w:rPr>
          <w:rFonts w:asciiTheme="minorHAnsi" w:hAnsiTheme="minorHAnsi" w:cstheme="minorHAnsi"/>
          <w:szCs w:val="22"/>
        </w:rPr>
      </w:pPr>
    </w:p>
    <w:p w14:paraId="5DBFDEEF" w14:textId="2437128C" w:rsidR="00401A80" w:rsidRPr="005D44C5" w:rsidRDefault="008F1615" w:rsidP="005F1A9B">
      <w:pPr>
        <w:pStyle w:val="Odstavekseznama"/>
        <w:numPr>
          <w:ilvl w:val="0"/>
          <w:numId w:val="15"/>
        </w:numPr>
        <w:tabs>
          <w:tab w:val="left" w:pos="426"/>
          <w:tab w:val="left" w:pos="5529"/>
          <w:tab w:val="right" w:pos="8505"/>
        </w:tabs>
        <w:ind w:left="426" w:hanging="425"/>
        <w:rPr>
          <w:rFonts w:asciiTheme="minorHAnsi" w:hAnsiTheme="minorHAnsi" w:cstheme="minorHAnsi"/>
          <w:szCs w:val="22"/>
        </w:rPr>
      </w:pPr>
      <w:r w:rsidRPr="008F1615">
        <w:rPr>
          <w:rFonts w:asciiTheme="minorHAnsi" w:hAnsiTheme="minorHAnsi" w:cstheme="minorHAnsi"/>
          <w:szCs w:val="22"/>
        </w:rPr>
        <w:t xml:space="preserve">Ta pogodba je sklenjena v dveh (2) enakih izvodih, od katerih prejme vsaka stranka po en (1) izvod. </w:t>
      </w:r>
      <w:r>
        <w:rPr>
          <w:rFonts w:asciiTheme="minorHAnsi" w:hAnsiTheme="minorHAnsi" w:cstheme="minorHAnsi"/>
          <w:szCs w:val="22"/>
        </w:rPr>
        <w:t>V kolikor je pogodba</w:t>
      </w:r>
      <w:r w:rsidR="00D77812" w:rsidRPr="005D44C5">
        <w:rPr>
          <w:rFonts w:asciiTheme="minorHAnsi" w:hAnsiTheme="minorHAnsi" w:cstheme="minorHAnsi"/>
          <w:szCs w:val="22"/>
        </w:rPr>
        <w:t xml:space="preserve"> </w:t>
      </w:r>
      <w:r w:rsidR="00D77812" w:rsidRPr="00A317C8">
        <w:rPr>
          <w:rFonts w:asciiTheme="minorHAnsi" w:hAnsiTheme="minorHAnsi" w:cstheme="minorHAnsi"/>
          <w:szCs w:val="22"/>
        </w:rPr>
        <w:t>podpisana v elektronski obliki</w:t>
      </w:r>
      <w:r w:rsidRPr="00A317C8">
        <w:rPr>
          <w:rFonts w:asciiTheme="minorHAnsi" w:hAnsiTheme="minorHAnsi" w:cstheme="minorHAnsi"/>
          <w:szCs w:val="22"/>
        </w:rPr>
        <w:t>,</w:t>
      </w:r>
      <w:r w:rsidR="00D77812" w:rsidRPr="00A317C8">
        <w:rPr>
          <w:rFonts w:asciiTheme="minorHAnsi" w:hAnsiTheme="minorHAnsi" w:cstheme="minorHAnsi"/>
          <w:szCs w:val="22"/>
        </w:rPr>
        <w:t xml:space="preserve"> </w:t>
      </w:r>
      <w:r w:rsidRPr="00A317C8">
        <w:rPr>
          <w:rFonts w:asciiTheme="minorHAnsi" w:hAnsiTheme="minorHAnsi" w:cstheme="minorHAnsi"/>
          <w:szCs w:val="22"/>
        </w:rPr>
        <w:t>n</w:t>
      </w:r>
      <w:r w:rsidR="00D77812" w:rsidRPr="00A317C8">
        <w:rPr>
          <w:rFonts w:asciiTheme="minorHAnsi" w:hAnsiTheme="minorHAnsi" w:cstheme="minorHAnsi"/>
          <w:szCs w:val="22"/>
        </w:rPr>
        <w:t>jen original, ki je le v elektronski obliki, prejmeta obe pogodbeni stranki</w:t>
      </w:r>
      <w:r w:rsidR="00401A80" w:rsidRPr="00A317C8">
        <w:rPr>
          <w:rFonts w:asciiTheme="minorHAnsi" w:hAnsiTheme="minorHAnsi" w:cstheme="minorHAnsi"/>
          <w:szCs w:val="22"/>
        </w:rPr>
        <w:t>.</w:t>
      </w:r>
      <w:r w:rsidRPr="00A317C8">
        <w:rPr>
          <w:rFonts w:asciiTheme="minorHAnsi" w:hAnsiTheme="minorHAnsi" w:cstheme="minorHAnsi"/>
          <w:szCs w:val="22"/>
        </w:rPr>
        <w:t xml:space="preserve"> Pogodba začne veljati z dnem, ko jo podpišeta obe pogodbeni stranki</w:t>
      </w:r>
      <w:r w:rsidR="00EE5DD3" w:rsidRPr="00A317C8">
        <w:rPr>
          <w:rFonts w:asciiTheme="minorHAnsi" w:hAnsiTheme="minorHAnsi" w:cstheme="minorHAnsi"/>
          <w:szCs w:val="22"/>
        </w:rPr>
        <w:t xml:space="preserve">, pod </w:t>
      </w:r>
      <w:proofErr w:type="spellStart"/>
      <w:r w:rsidR="00EE5DD3" w:rsidRPr="00A317C8">
        <w:rPr>
          <w:rFonts w:asciiTheme="minorHAnsi" w:hAnsiTheme="minorHAnsi" w:cstheme="minorHAnsi"/>
          <w:szCs w:val="22"/>
        </w:rPr>
        <w:t>odložnim</w:t>
      </w:r>
      <w:proofErr w:type="spellEnd"/>
      <w:r w:rsidR="00EE5DD3" w:rsidRPr="00A317C8">
        <w:rPr>
          <w:rFonts w:asciiTheme="minorHAnsi" w:hAnsiTheme="minorHAnsi" w:cstheme="minorHAnsi"/>
          <w:szCs w:val="22"/>
        </w:rPr>
        <w:t xml:space="preserve"> pogojem predložitve finančnega zavarovanja</w:t>
      </w:r>
      <w:r w:rsidR="0032368B">
        <w:rPr>
          <w:rFonts w:asciiTheme="minorHAnsi" w:hAnsiTheme="minorHAnsi" w:cstheme="minorHAnsi"/>
          <w:szCs w:val="22"/>
        </w:rPr>
        <w:t>, če je bilo to pri oddaji posameznega naročila zahtevano</w:t>
      </w:r>
      <w:r w:rsidRPr="00A317C8">
        <w:rPr>
          <w:rFonts w:asciiTheme="minorHAnsi" w:hAnsiTheme="minorHAnsi" w:cstheme="minorHAnsi"/>
          <w:szCs w:val="22"/>
        </w:rPr>
        <w:t xml:space="preserve">. V primeru, da </w:t>
      </w:r>
      <w:r w:rsidR="0032368B">
        <w:rPr>
          <w:rFonts w:asciiTheme="minorHAnsi" w:hAnsiTheme="minorHAnsi" w:cstheme="minorHAnsi"/>
          <w:szCs w:val="22"/>
        </w:rPr>
        <w:t xml:space="preserve">pogodbeni </w:t>
      </w:r>
      <w:r w:rsidRPr="00A317C8">
        <w:rPr>
          <w:rFonts w:asciiTheme="minorHAnsi" w:hAnsiTheme="minorHAnsi" w:cstheme="minorHAnsi"/>
          <w:szCs w:val="22"/>
        </w:rPr>
        <w:t>stranki pogodbe ne podpišeta na isti dan, za čas začetka veljave te pogodbe šteje kasnejši</w:t>
      </w:r>
      <w:r w:rsidRPr="008F1615">
        <w:rPr>
          <w:rFonts w:asciiTheme="minorHAnsi" w:hAnsiTheme="minorHAnsi" w:cstheme="minorHAnsi"/>
          <w:szCs w:val="22"/>
        </w:rPr>
        <w:t xml:space="preserve"> datum podpisa</w:t>
      </w:r>
      <w:r>
        <w:rPr>
          <w:rFonts w:asciiTheme="minorHAnsi" w:hAnsiTheme="minorHAnsi" w:cstheme="minorHAnsi"/>
          <w:szCs w:val="22"/>
        </w:rPr>
        <w:t>.</w:t>
      </w:r>
    </w:p>
    <w:p w14:paraId="24D86C17" w14:textId="77777777" w:rsidR="00401A80" w:rsidRPr="005D44C5" w:rsidRDefault="00401A80" w:rsidP="00401A80">
      <w:pPr>
        <w:widowControl w:val="0"/>
        <w:spacing w:before="120" w:after="120"/>
        <w:ind w:left="714"/>
        <w:rPr>
          <w:rFonts w:asciiTheme="minorHAnsi" w:hAnsiTheme="minorHAnsi" w:cstheme="minorHAnsi"/>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01A80" w:rsidRPr="005D44C5" w14:paraId="38A44922" w14:textId="77777777" w:rsidTr="00D17338">
        <w:trPr>
          <w:trHeight w:val="20"/>
          <w:jc w:val="center"/>
        </w:trPr>
        <w:tc>
          <w:tcPr>
            <w:tcW w:w="4815" w:type="dxa"/>
            <w:tcBorders>
              <w:bottom w:val="single" w:sz="4" w:space="0" w:color="auto"/>
            </w:tcBorders>
            <w:shd w:val="clear" w:color="auto" w:fill="D9D9D9" w:themeFill="background1" w:themeFillShade="D9"/>
            <w:vAlign w:val="center"/>
          </w:tcPr>
          <w:p w14:paraId="1DB76C19"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Začetek veljavnosti</w:t>
            </w:r>
          </w:p>
        </w:tc>
        <w:tc>
          <w:tcPr>
            <w:tcW w:w="4881" w:type="dxa"/>
            <w:tcBorders>
              <w:bottom w:val="single" w:sz="4" w:space="0" w:color="auto"/>
            </w:tcBorders>
            <w:shd w:val="clear" w:color="auto" w:fill="D9D9D9" w:themeFill="background1" w:themeFillShade="D9"/>
            <w:vAlign w:val="center"/>
          </w:tcPr>
          <w:p w14:paraId="20BAC856"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Konec veljavnosti</w:t>
            </w:r>
          </w:p>
        </w:tc>
      </w:tr>
      <w:tr w:rsidR="00401A80" w:rsidRPr="005D44C5" w14:paraId="5E79C160" w14:textId="77777777" w:rsidTr="00D17338">
        <w:trPr>
          <w:trHeight w:val="20"/>
          <w:jc w:val="center"/>
        </w:trPr>
        <w:tc>
          <w:tcPr>
            <w:tcW w:w="4815" w:type="dxa"/>
            <w:tcBorders>
              <w:bottom w:val="single" w:sz="4" w:space="0" w:color="auto"/>
            </w:tcBorders>
            <w:shd w:val="clear" w:color="auto" w:fill="F2F2F2" w:themeFill="background1" w:themeFillShade="F2"/>
            <w:vAlign w:val="center"/>
          </w:tcPr>
          <w:p w14:paraId="1196788B" w14:textId="04798FCD"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Z dnem podpisa zadnje od pogodbenih strank.</w:t>
            </w:r>
          </w:p>
        </w:tc>
        <w:tc>
          <w:tcPr>
            <w:tcW w:w="4881" w:type="dxa"/>
            <w:tcBorders>
              <w:bottom w:val="single" w:sz="4" w:space="0" w:color="auto"/>
            </w:tcBorders>
            <w:shd w:val="clear" w:color="auto" w:fill="F2F2F2" w:themeFill="background1" w:themeFillShade="F2"/>
            <w:vAlign w:val="center"/>
          </w:tcPr>
          <w:p w14:paraId="31835AD4" w14:textId="17405175" w:rsidR="00455795" w:rsidRDefault="00455795" w:rsidP="00D17338">
            <w:pPr>
              <w:widowControl w:val="0"/>
              <w:rPr>
                <w:rFonts w:asciiTheme="minorHAnsi" w:hAnsiTheme="minorHAnsi" w:cstheme="minorHAnsi"/>
                <w:szCs w:val="22"/>
              </w:rPr>
            </w:pPr>
            <w:r w:rsidRPr="00455795">
              <w:rPr>
                <w:rFonts w:asciiTheme="minorHAnsi" w:hAnsiTheme="minorHAnsi" w:cstheme="minorHAnsi"/>
                <w:szCs w:val="22"/>
                <w:shd w:val="clear" w:color="auto" w:fill="D9D9D9" w:themeFill="background1" w:themeFillShade="D9"/>
              </w:rPr>
              <w:t>…..</w:t>
            </w:r>
          </w:p>
          <w:p w14:paraId="549B2225" w14:textId="7FE82409" w:rsidR="00401A80" w:rsidRPr="00455795" w:rsidRDefault="00455795" w:rsidP="00455795">
            <w:pPr>
              <w:widowControl w:val="0"/>
              <w:rPr>
                <w:rFonts w:asciiTheme="minorHAnsi" w:hAnsiTheme="minorHAnsi" w:cstheme="minorHAnsi"/>
                <w:i/>
                <w:iCs/>
                <w:szCs w:val="22"/>
              </w:rPr>
            </w:pPr>
            <w:r w:rsidRPr="00455795">
              <w:rPr>
                <w:rFonts w:asciiTheme="minorHAnsi" w:hAnsiTheme="minorHAnsi" w:cstheme="minorHAnsi"/>
                <w:i/>
                <w:iCs/>
                <w:szCs w:val="22"/>
              </w:rPr>
              <w:t>/določeno v vsakem posameznem naročilu; praviloma tri (3) leta od podpisa pogodbe oziroma najmanj do izvedbe naslednjega revizijskega pregleda naročnika po pripravi poročila cenitve/</w:t>
            </w:r>
          </w:p>
        </w:tc>
      </w:tr>
      <w:tr w:rsidR="00401A80" w:rsidRPr="005D44C5" w14:paraId="140F7959" w14:textId="77777777" w:rsidTr="00D17338">
        <w:trPr>
          <w:trHeight w:val="20"/>
          <w:jc w:val="center"/>
        </w:trPr>
        <w:tc>
          <w:tcPr>
            <w:tcW w:w="9696" w:type="dxa"/>
            <w:gridSpan w:val="2"/>
            <w:tcBorders>
              <w:bottom w:val="single" w:sz="4" w:space="0" w:color="auto"/>
            </w:tcBorders>
            <w:shd w:val="clear" w:color="auto" w:fill="D9D9D9" w:themeFill="background1" w:themeFillShade="D9"/>
            <w:vAlign w:val="center"/>
          </w:tcPr>
          <w:p w14:paraId="7FFC7B34" w14:textId="77777777" w:rsidR="00401A80" w:rsidRPr="005D44C5" w:rsidRDefault="00401A80" w:rsidP="00D17338">
            <w:pPr>
              <w:widowControl w:val="0"/>
              <w:jc w:val="center"/>
              <w:rPr>
                <w:rFonts w:asciiTheme="minorHAnsi" w:hAnsiTheme="minorHAnsi" w:cstheme="minorHAnsi"/>
                <w:szCs w:val="22"/>
              </w:rPr>
            </w:pPr>
            <w:r w:rsidRPr="005D44C5">
              <w:rPr>
                <w:rFonts w:asciiTheme="minorHAnsi" w:hAnsiTheme="minorHAnsi" w:cstheme="minorHAnsi"/>
                <w:b/>
                <w:szCs w:val="22"/>
              </w:rPr>
              <w:t>Predčasna odpoved pogodbe</w:t>
            </w:r>
          </w:p>
        </w:tc>
      </w:tr>
      <w:tr w:rsidR="00401A80" w:rsidRPr="005D44C5" w14:paraId="60F0A5EE" w14:textId="77777777" w:rsidTr="00D17338">
        <w:trPr>
          <w:trHeight w:val="20"/>
          <w:jc w:val="center"/>
        </w:trPr>
        <w:tc>
          <w:tcPr>
            <w:tcW w:w="4815" w:type="dxa"/>
            <w:tcBorders>
              <w:bottom w:val="single" w:sz="4" w:space="0" w:color="auto"/>
            </w:tcBorders>
            <w:shd w:val="clear" w:color="auto" w:fill="D9D9D9" w:themeFill="background1" w:themeFillShade="D9"/>
            <w:vAlign w:val="center"/>
          </w:tcPr>
          <w:p w14:paraId="30AEFDC3"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Razlogi</w:t>
            </w:r>
          </w:p>
        </w:tc>
        <w:tc>
          <w:tcPr>
            <w:tcW w:w="4881" w:type="dxa"/>
            <w:tcBorders>
              <w:bottom w:val="single" w:sz="4" w:space="0" w:color="auto"/>
            </w:tcBorders>
            <w:shd w:val="clear" w:color="auto" w:fill="D9D9D9" w:themeFill="background1" w:themeFillShade="D9"/>
            <w:vAlign w:val="center"/>
          </w:tcPr>
          <w:p w14:paraId="4449DEAF"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Odpoved velja</w:t>
            </w:r>
          </w:p>
        </w:tc>
      </w:tr>
      <w:tr w:rsidR="00401A80" w:rsidRPr="005D44C5" w14:paraId="04FA1B71" w14:textId="77777777" w:rsidTr="00D17338">
        <w:trPr>
          <w:trHeight w:val="20"/>
          <w:jc w:val="center"/>
        </w:trPr>
        <w:tc>
          <w:tcPr>
            <w:tcW w:w="4815" w:type="dxa"/>
            <w:shd w:val="clear" w:color="auto" w:fill="F2F2F2" w:themeFill="background1" w:themeFillShade="F2"/>
            <w:vAlign w:val="center"/>
          </w:tcPr>
          <w:p w14:paraId="365A984D"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Neutemeljena zavrnitev naročila s strani izvajalca, odstopanje od naročenega načina izvedbe ali nekvalitetno oziroma nepravilno opravljena storitev.</w:t>
            </w:r>
          </w:p>
        </w:tc>
        <w:tc>
          <w:tcPr>
            <w:tcW w:w="4881" w:type="dxa"/>
            <w:vMerge w:val="restart"/>
            <w:shd w:val="clear" w:color="auto" w:fill="F2F2F2" w:themeFill="background1" w:themeFillShade="F2"/>
            <w:vAlign w:val="center"/>
          </w:tcPr>
          <w:p w14:paraId="4C918076" w14:textId="2AE2A8CD"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 xml:space="preserve">Ad </w:t>
            </w:r>
            <w:r w:rsidR="009E24D5">
              <w:rPr>
                <w:rFonts w:asciiTheme="minorHAnsi" w:hAnsiTheme="minorHAnsi" w:cstheme="minorHAnsi"/>
                <w:szCs w:val="22"/>
              </w:rPr>
              <w:t>1</w:t>
            </w:r>
            <w:r w:rsidRPr="005D44C5">
              <w:rPr>
                <w:rFonts w:asciiTheme="minorHAnsi" w:hAnsiTheme="minorHAnsi" w:cstheme="minorHAnsi"/>
                <w:szCs w:val="22"/>
              </w:rPr>
              <w:t xml:space="preserve">, </w:t>
            </w:r>
            <w:r w:rsidR="009E24D5">
              <w:rPr>
                <w:rFonts w:asciiTheme="minorHAnsi" w:hAnsiTheme="minorHAnsi" w:cstheme="minorHAnsi"/>
                <w:szCs w:val="22"/>
              </w:rPr>
              <w:t>2</w:t>
            </w:r>
            <w:r w:rsidRPr="005D44C5">
              <w:rPr>
                <w:rFonts w:asciiTheme="minorHAnsi" w:hAnsiTheme="minorHAnsi" w:cstheme="minorHAnsi"/>
                <w:szCs w:val="22"/>
              </w:rPr>
              <w:t xml:space="preserve">, </w:t>
            </w:r>
            <w:r w:rsidR="009E24D5">
              <w:rPr>
                <w:rFonts w:asciiTheme="minorHAnsi" w:hAnsiTheme="minorHAnsi" w:cstheme="minorHAnsi"/>
                <w:szCs w:val="22"/>
              </w:rPr>
              <w:t>3</w:t>
            </w:r>
            <w:r w:rsidRPr="005D44C5">
              <w:rPr>
                <w:rFonts w:asciiTheme="minorHAnsi" w:hAnsiTheme="minorHAnsi" w:cstheme="minorHAnsi"/>
                <w:szCs w:val="22"/>
              </w:rPr>
              <w:t xml:space="preserve">, </w:t>
            </w:r>
            <w:r w:rsidR="009E24D5">
              <w:rPr>
                <w:rFonts w:asciiTheme="minorHAnsi" w:hAnsiTheme="minorHAnsi" w:cstheme="minorHAnsi"/>
                <w:szCs w:val="22"/>
              </w:rPr>
              <w:t>4</w:t>
            </w:r>
            <w:r w:rsidRPr="005D44C5">
              <w:rPr>
                <w:rFonts w:asciiTheme="minorHAnsi" w:hAnsiTheme="minorHAnsi" w:cstheme="minorHAnsi"/>
                <w:szCs w:val="22"/>
              </w:rPr>
              <w:t xml:space="preserve">, </w:t>
            </w:r>
            <w:r w:rsidR="009E24D5">
              <w:rPr>
                <w:rFonts w:asciiTheme="minorHAnsi" w:hAnsiTheme="minorHAnsi" w:cstheme="minorHAnsi"/>
                <w:szCs w:val="22"/>
              </w:rPr>
              <w:t>5</w:t>
            </w:r>
            <w:r w:rsidRPr="005D44C5">
              <w:rPr>
                <w:rFonts w:asciiTheme="minorHAnsi" w:hAnsiTheme="minorHAnsi" w:cstheme="minorHAnsi"/>
                <w:szCs w:val="22"/>
              </w:rPr>
              <w:t>) Z dnem, ko izvajalec prejme obvestilo o odpovedi pogodbe.</w:t>
            </w:r>
          </w:p>
        </w:tc>
      </w:tr>
      <w:tr w:rsidR="00401A80" w:rsidRPr="005D44C5" w14:paraId="279221D4" w14:textId="77777777" w:rsidTr="00D17338">
        <w:trPr>
          <w:trHeight w:val="62"/>
          <w:jc w:val="center"/>
        </w:trPr>
        <w:tc>
          <w:tcPr>
            <w:tcW w:w="4815" w:type="dxa"/>
            <w:shd w:val="clear" w:color="auto" w:fill="F2F2F2" w:themeFill="background1" w:themeFillShade="F2"/>
            <w:vAlign w:val="center"/>
          </w:tcPr>
          <w:p w14:paraId="09FB7919"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Zamuda izvajalca ali napake pri izvedbi, ki bistveno zmanjšajo pomen posla.</w:t>
            </w:r>
          </w:p>
        </w:tc>
        <w:tc>
          <w:tcPr>
            <w:tcW w:w="4881" w:type="dxa"/>
            <w:vMerge/>
            <w:shd w:val="clear" w:color="auto" w:fill="F2F2F2" w:themeFill="background1" w:themeFillShade="F2"/>
            <w:vAlign w:val="center"/>
          </w:tcPr>
          <w:p w14:paraId="0F616CA8" w14:textId="77777777" w:rsidR="00401A80" w:rsidRPr="005D44C5" w:rsidRDefault="00401A80" w:rsidP="00D17338">
            <w:pPr>
              <w:widowControl w:val="0"/>
              <w:rPr>
                <w:rFonts w:asciiTheme="minorHAnsi" w:hAnsiTheme="minorHAnsi" w:cstheme="minorHAnsi"/>
                <w:szCs w:val="22"/>
              </w:rPr>
            </w:pPr>
          </w:p>
        </w:tc>
      </w:tr>
      <w:tr w:rsidR="00401A80" w:rsidRPr="005D44C5" w14:paraId="439D9889" w14:textId="77777777" w:rsidTr="00D17338">
        <w:trPr>
          <w:trHeight w:val="20"/>
          <w:jc w:val="center"/>
        </w:trPr>
        <w:tc>
          <w:tcPr>
            <w:tcW w:w="4815" w:type="dxa"/>
            <w:shd w:val="clear" w:color="auto" w:fill="F2F2F2" w:themeFill="background1" w:themeFillShade="F2"/>
            <w:vAlign w:val="center"/>
          </w:tcPr>
          <w:p w14:paraId="2C288FB8"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Dosežek maksimalne višine pogodbene kazni.</w:t>
            </w:r>
          </w:p>
        </w:tc>
        <w:tc>
          <w:tcPr>
            <w:tcW w:w="4881" w:type="dxa"/>
            <w:vMerge/>
            <w:shd w:val="clear" w:color="auto" w:fill="F2F2F2" w:themeFill="background1" w:themeFillShade="F2"/>
            <w:vAlign w:val="center"/>
          </w:tcPr>
          <w:p w14:paraId="2B1E472F" w14:textId="77777777" w:rsidR="00401A80" w:rsidRPr="005D44C5" w:rsidRDefault="00401A80" w:rsidP="005F1A9B">
            <w:pPr>
              <w:widowControl w:val="0"/>
              <w:numPr>
                <w:ilvl w:val="0"/>
                <w:numId w:val="14"/>
              </w:numPr>
              <w:rPr>
                <w:rFonts w:asciiTheme="minorHAnsi" w:hAnsiTheme="minorHAnsi" w:cstheme="minorHAnsi"/>
                <w:szCs w:val="22"/>
              </w:rPr>
            </w:pPr>
          </w:p>
        </w:tc>
      </w:tr>
      <w:tr w:rsidR="00401A80" w:rsidRPr="005D44C5" w14:paraId="4A8CBBE8" w14:textId="77777777" w:rsidTr="00D17338">
        <w:trPr>
          <w:trHeight w:val="20"/>
          <w:jc w:val="center"/>
        </w:trPr>
        <w:tc>
          <w:tcPr>
            <w:tcW w:w="4815" w:type="dxa"/>
            <w:shd w:val="clear" w:color="auto" w:fill="F2F2F2" w:themeFill="background1" w:themeFillShade="F2"/>
            <w:vAlign w:val="center"/>
          </w:tcPr>
          <w:p w14:paraId="0FF19E08"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Iz krivdnih razlogov na strani izvajalca (kršenje pogodbenih določil).</w:t>
            </w:r>
          </w:p>
        </w:tc>
        <w:tc>
          <w:tcPr>
            <w:tcW w:w="4881" w:type="dxa"/>
            <w:vMerge/>
            <w:shd w:val="clear" w:color="auto" w:fill="F2F2F2" w:themeFill="background1" w:themeFillShade="F2"/>
            <w:vAlign w:val="center"/>
          </w:tcPr>
          <w:p w14:paraId="43485FB7" w14:textId="77777777" w:rsidR="00401A80" w:rsidRPr="005D44C5" w:rsidRDefault="00401A80" w:rsidP="005F1A9B">
            <w:pPr>
              <w:widowControl w:val="0"/>
              <w:numPr>
                <w:ilvl w:val="0"/>
                <w:numId w:val="14"/>
              </w:numPr>
              <w:rPr>
                <w:rFonts w:asciiTheme="minorHAnsi" w:hAnsiTheme="minorHAnsi" w:cstheme="minorHAnsi"/>
                <w:szCs w:val="22"/>
              </w:rPr>
            </w:pPr>
          </w:p>
        </w:tc>
      </w:tr>
      <w:tr w:rsidR="00401A80" w:rsidRPr="005D44C5" w14:paraId="406F25E8" w14:textId="77777777" w:rsidTr="00D17338">
        <w:trPr>
          <w:trHeight w:val="20"/>
          <w:jc w:val="center"/>
        </w:trPr>
        <w:tc>
          <w:tcPr>
            <w:tcW w:w="4815" w:type="dxa"/>
            <w:shd w:val="clear" w:color="auto" w:fill="F2F2F2" w:themeFill="background1" w:themeFillShade="F2"/>
            <w:vAlign w:val="center"/>
          </w:tcPr>
          <w:p w14:paraId="1411979D"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V primerih določenih v 96. členu ZJN-3.</w:t>
            </w:r>
          </w:p>
        </w:tc>
        <w:tc>
          <w:tcPr>
            <w:tcW w:w="4881" w:type="dxa"/>
            <w:vMerge/>
            <w:shd w:val="clear" w:color="auto" w:fill="F2F2F2" w:themeFill="background1" w:themeFillShade="F2"/>
            <w:vAlign w:val="center"/>
          </w:tcPr>
          <w:p w14:paraId="01F21DD5" w14:textId="77777777" w:rsidR="00401A80" w:rsidRPr="005D44C5" w:rsidRDefault="00401A80" w:rsidP="00D17338">
            <w:pPr>
              <w:widowControl w:val="0"/>
              <w:rPr>
                <w:rFonts w:asciiTheme="minorHAnsi" w:hAnsiTheme="minorHAnsi" w:cstheme="minorHAnsi"/>
                <w:szCs w:val="22"/>
              </w:rPr>
            </w:pPr>
          </w:p>
        </w:tc>
      </w:tr>
      <w:tr w:rsidR="00401A80" w:rsidRPr="005D44C5" w14:paraId="3AAF6DE8" w14:textId="77777777" w:rsidTr="00D17338">
        <w:trPr>
          <w:trHeight w:val="20"/>
          <w:jc w:val="center"/>
        </w:trPr>
        <w:tc>
          <w:tcPr>
            <w:tcW w:w="4815" w:type="dxa"/>
            <w:shd w:val="clear" w:color="auto" w:fill="F2F2F2" w:themeFill="background1" w:themeFillShade="F2"/>
            <w:vAlign w:val="center"/>
          </w:tcPr>
          <w:p w14:paraId="030E1199"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Če naročnik za tekoče leto nima zagotovljenih finančnih sredstev.</w:t>
            </w:r>
          </w:p>
        </w:tc>
        <w:tc>
          <w:tcPr>
            <w:tcW w:w="4881" w:type="dxa"/>
            <w:shd w:val="clear" w:color="auto" w:fill="F2F2F2" w:themeFill="background1" w:themeFillShade="F2"/>
            <w:vAlign w:val="center"/>
          </w:tcPr>
          <w:p w14:paraId="4DC5DCAB"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2 meseca od prejema pisnega obvestila.</w:t>
            </w:r>
          </w:p>
        </w:tc>
      </w:tr>
      <w:tr w:rsidR="00401A80" w:rsidRPr="005D44C5" w14:paraId="310E9B7C" w14:textId="77777777" w:rsidTr="00D17338">
        <w:trPr>
          <w:trHeight w:val="20"/>
          <w:jc w:val="center"/>
        </w:trPr>
        <w:tc>
          <w:tcPr>
            <w:tcW w:w="4815" w:type="dxa"/>
            <w:shd w:val="clear" w:color="auto" w:fill="F2F2F2" w:themeFill="background1" w:themeFillShade="F2"/>
            <w:vAlign w:val="center"/>
          </w:tcPr>
          <w:p w14:paraId="77182955"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2F2F2" w:themeFill="background1" w:themeFillShade="F2"/>
            <w:vAlign w:val="center"/>
          </w:tcPr>
          <w:p w14:paraId="74F689BA"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Z dnem začetka veljavnosti pogodbe z novo izbranim izvajalcem na podlagi pravnomočne odločitve o oddaji novega naročila.</w:t>
            </w:r>
          </w:p>
        </w:tc>
      </w:tr>
      <w:tr w:rsidR="00401A80" w:rsidRPr="005D44C5" w14:paraId="28B2B437" w14:textId="77777777" w:rsidTr="00D17338">
        <w:trPr>
          <w:trHeight w:val="20"/>
          <w:jc w:val="center"/>
        </w:trPr>
        <w:tc>
          <w:tcPr>
            <w:tcW w:w="4815" w:type="dxa"/>
            <w:shd w:val="clear" w:color="auto" w:fill="F2F2F2" w:themeFill="background1" w:themeFillShade="F2"/>
            <w:vAlign w:val="center"/>
          </w:tcPr>
          <w:p w14:paraId="186FA1B7" w14:textId="77777777" w:rsidR="00401A80" w:rsidRPr="005D44C5" w:rsidRDefault="00401A80" w:rsidP="005F1A9B">
            <w:pPr>
              <w:widowControl w:val="0"/>
              <w:numPr>
                <w:ilvl w:val="0"/>
                <w:numId w:val="13"/>
              </w:numPr>
              <w:rPr>
                <w:rFonts w:asciiTheme="minorHAnsi" w:hAnsiTheme="minorHAnsi" w:cstheme="minorHAnsi"/>
                <w:szCs w:val="22"/>
              </w:rPr>
            </w:pPr>
            <w:r w:rsidRPr="005D44C5">
              <w:rPr>
                <w:rFonts w:asciiTheme="minorHAnsi" w:hAnsiTheme="minorHAnsi" w:cstheme="minorHAnsi"/>
                <w:szCs w:val="22"/>
              </w:rPr>
              <w:t>Če naročnik ne poravna zapadlih obveznosti.</w:t>
            </w:r>
          </w:p>
        </w:tc>
        <w:tc>
          <w:tcPr>
            <w:tcW w:w="4881" w:type="dxa"/>
            <w:shd w:val="clear" w:color="auto" w:fill="F2F2F2" w:themeFill="background1" w:themeFillShade="F2"/>
            <w:vAlign w:val="center"/>
          </w:tcPr>
          <w:p w14:paraId="0D9BAFC4"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Po preteku 60 dni od obvestila naročniku.</w:t>
            </w:r>
          </w:p>
        </w:tc>
      </w:tr>
      <w:tr w:rsidR="00401A80" w:rsidRPr="005D44C5" w14:paraId="69592F55" w14:textId="77777777" w:rsidTr="00D17338">
        <w:trPr>
          <w:trHeight w:val="20"/>
          <w:jc w:val="center"/>
        </w:trPr>
        <w:tc>
          <w:tcPr>
            <w:tcW w:w="4815" w:type="dxa"/>
            <w:shd w:val="clear" w:color="auto" w:fill="F2F2F2" w:themeFill="background1" w:themeFillShade="F2"/>
            <w:vAlign w:val="center"/>
          </w:tcPr>
          <w:p w14:paraId="6AB87CCB" w14:textId="77777777" w:rsidR="00401A80" w:rsidRPr="005D44C5" w:rsidRDefault="00401A80" w:rsidP="005F1A9B">
            <w:pPr>
              <w:pStyle w:val="Odstavekseznama"/>
              <w:widowControl w:val="0"/>
              <w:numPr>
                <w:ilvl w:val="0"/>
                <w:numId w:val="13"/>
              </w:numPr>
              <w:rPr>
                <w:rFonts w:asciiTheme="minorHAnsi" w:hAnsiTheme="minorHAnsi" w:cstheme="minorHAnsi"/>
                <w:szCs w:val="22"/>
              </w:rPr>
            </w:pPr>
            <w:r w:rsidRPr="005D44C5">
              <w:rPr>
                <w:rFonts w:asciiTheme="minorHAnsi" w:hAnsiTheme="minorHAnsi" w:cstheme="minorHAnsi"/>
                <w:szCs w:val="22"/>
              </w:rPr>
              <w:t xml:space="preserve">Zaradi kršitev pogodbenih obveznosti s strani nasprotne stranke, če kršitve ne prenehajo po </w:t>
            </w:r>
            <w:r w:rsidRPr="005D44C5">
              <w:rPr>
                <w:rFonts w:asciiTheme="minorHAnsi" w:hAnsiTheme="minorHAnsi" w:cstheme="minorHAnsi"/>
                <w:szCs w:val="22"/>
              </w:rPr>
              <w:lastRenderedPageBreak/>
              <w:t>opominu, poslanem pisno ali elektronsko. V primeru odstopa sta pogodbeni stranki dolžni poravnati medsebojne obveznosti iz te pogodbe in nastalo škodo.</w:t>
            </w:r>
          </w:p>
        </w:tc>
        <w:tc>
          <w:tcPr>
            <w:tcW w:w="4881" w:type="dxa"/>
            <w:shd w:val="clear" w:color="auto" w:fill="F2F2F2" w:themeFill="background1" w:themeFillShade="F2"/>
            <w:vAlign w:val="center"/>
          </w:tcPr>
          <w:p w14:paraId="42985748"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lastRenderedPageBreak/>
              <w:t>Z dnem, ko nasprotna stranka prejme obvestilo o odpovedi pogodbe.</w:t>
            </w:r>
          </w:p>
        </w:tc>
      </w:tr>
      <w:tr w:rsidR="00401A80" w:rsidRPr="005D44C5" w14:paraId="4D023434" w14:textId="77777777" w:rsidTr="00D17338">
        <w:trPr>
          <w:trHeight w:val="20"/>
          <w:jc w:val="center"/>
        </w:trPr>
        <w:tc>
          <w:tcPr>
            <w:tcW w:w="4815" w:type="dxa"/>
            <w:shd w:val="clear" w:color="auto" w:fill="F2F2F2" w:themeFill="background1" w:themeFillShade="F2"/>
            <w:vAlign w:val="center"/>
          </w:tcPr>
          <w:p w14:paraId="1D79C957" w14:textId="77777777" w:rsidR="00401A80" w:rsidRPr="005D44C5" w:rsidRDefault="00401A80" w:rsidP="005F1A9B">
            <w:pPr>
              <w:pStyle w:val="Odstavekseznama"/>
              <w:widowControl w:val="0"/>
              <w:numPr>
                <w:ilvl w:val="0"/>
                <w:numId w:val="13"/>
              </w:numPr>
              <w:tabs>
                <w:tab w:val="left" w:pos="364"/>
              </w:tabs>
              <w:rPr>
                <w:rFonts w:asciiTheme="minorHAnsi" w:hAnsiTheme="minorHAnsi" w:cstheme="minorHAnsi"/>
                <w:szCs w:val="22"/>
              </w:rPr>
            </w:pPr>
            <w:r w:rsidRPr="005D44C5">
              <w:rPr>
                <w:rFonts w:asciiTheme="minorHAnsi" w:hAnsiTheme="minorHAnsi" w:cstheme="minorHAnsi"/>
                <w:szCs w:val="22"/>
              </w:rPr>
              <w:t>S pisnim dogovorom med obema strankama.</w:t>
            </w:r>
          </w:p>
        </w:tc>
        <w:tc>
          <w:tcPr>
            <w:tcW w:w="4881" w:type="dxa"/>
            <w:shd w:val="clear" w:color="auto" w:fill="F2F2F2" w:themeFill="background1" w:themeFillShade="F2"/>
            <w:vAlign w:val="center"/>
          </w:tcPr>
          <w:p w14:paraId="642DD2F0"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Z dnem, ki izhaja iz pisnega dogovora o prenehanju pogodbe, sicer pa z dnem sklenitve takšnega dogovora in po poravnavi medsebojnih obveznosti iz pogodbe.</w:t>
            </w:r>
          </w:p>
        </w:tc>
      </w:tr>
      <w:tr w:rsidR="00401A80" w:rsidRPr="005D44C5" w14:paraId="6B437EDD" w14:textId="77777777" w:rsidTr="00D17338">
        <w:trPr>
          <w:trHeight w:val="20"/>
          <w:jc w:val="center"/>
        </w:trPr>
        <w:tc>
          <w:tcPr>
            <w:tcW w:w="4815" w:type="dxa"/>
            <w:shd w:val="clear" w:color="auto" w:fill="F2F2F2" w:themeFill="background1" w:themeFillShade="F2"/>
            <w:vAlign w:val="center"/>
          </w:tcPr>
          <w:p w14:paraId="689981C2" w14:textId="77777777" w:rsidR="00401A80" w:rsidRPr="005D44C5" w:rsidRDefault="00401A80" w:rsidP="005F1A9B">
            <w:pPr>
              <w:pStyle w:val="Odstavekseznama"/>
              <w:widowControl w:val="0"/>
              <w:numPr>
                <w:ilvl w:val="0"/>
                <w:numId w:val="13"/>
              </w:numPr>
              <w:tabs>
                <w:tab w:val="left" w:pos="364"/>
              </w:tabs>
              <w:rPr>
                <w:rFonts w:asciiTheme="minorHAnsi" w:hAnsiTheme="minorHAnsi" w:cstheme="minorHAnsi"/>
                <w:szCs w:val="22"/>
              </w:rPr>
            </w:pPr>
            <w:r w:rsidRPr="005D44C5">
              <w:rPr>
                <w:rFonts w:asciiTheme="minorHAnsi" w:hAnsiTheme="minorHAnsi" w:cstheme="minorHAnsi"/>
                <w:szCs w:val="22"/>
              </w:rPr>
              <w:t>Naročnik lahko odpove pogodbo brez krivdnega razloga na strani izvajalca, brez povračila odškodnine.</w:t>
            </w:r>
          </w:p>
        </w:tc>
        <w:tc>
          <w:tcPr>
            <w:tcW w:w="4881" w:type="dxa"/>
            <w:shd w:val="clear" w:color="auto" w:fill="F2F2F2" w:themeFill="background1" w:themeFillShade="F2"/>
            <w:vAlign w:val="center"/>
          </w:tcPr>
          <w:p w14:paraId="6413EBA2" w14:textId="77777777" w:rsidR="00401A80" w:rsidRPr="005D44C5" w:rsidRDefault="00401A80" w:rsidP="00D17338">
            <w:pPr>
              <w:widowControl w:val="0"/>
              <w:rPr>
                <w:rFonts w:asciiTheme="minorHAnsi" w:hAnsiTheme="minorHAnsi" w:cstheme="minorHAnsi"/>
                <w:szCs w:val="22"/>
              </w:rPr>
            </w:pPr>
            <w:r w:rsidRPr="005D44C5">
              <w:rPr>
                <w:rFonts w:asciiTheme="minorHAnsi" w:hAnsiTheme="minorHAnsi" w:cstheme="minorHAnsi"/>
                <w:szCs w:val="22"/>
              </w:rPr>
              <w:t>Po preteku 1 meseca od prejema pisnega obvestila.</w:t>
            </w:r>
          </w:p>
        </w:tc>
      </w:tr>
      <w:tr w:rsidR="00401A80" w:rsidRPr="005D44C5" w14:paraId="6021EF1F" w14:textId="77777777" w:rsidTr="00D17338">
        <w:trPr>
          <w:trHeight w:val="20"/>
          <w:jc w:val="center"/>
        </w:trPr>
        <w:tc>
          <w:tcPr>
            <w:tcW w:w="9696" w:type="dxa"/>
            <w:gridSpan w:val="2"/>
            <w:shd w:val="clear" w:color="auto" w:fill="F2F2F2" w:themeFill="background1" w:themeFillShade="F2"/>
            <w:vAlign w:val="center"/>
          </w:tcPr>
          <w:p w14:paraId="1766DC66" w14:textId="416B8563" w:rsidR="00401A80" w:rsidRPr="005D44C5" w:rsidRDefault="00401A80" w:rsidP="00D17338">
            <w:pPr>
              <w:widowControl w:val="0"/>
              <w:tabs>
                <w:tab w:val="left" w:pos="368"/>
              </w:tabs>
              <w:rPr>
                <w:rFonts w:asciiTheme="minorHAnsi" w:hAnsiTheme="minorHAnsi" w:cstheme="minorHAnsi"/>
                <w:szCs w:val="22"/>
              </w:rPr>
            </w:pPr>
            <w:r w:rsidRPr="005D44C5">
              <w:rPr>
                <w:rFonts w:asciiTheme="minorHAnsi" w:hAnsiTheme="minorHAnsi" w:cstheme="minorHAnsi"/>
                <w:szCs w:val="22"/>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w:t>
            </w:r>
            <w:r w:rsidR="009E24D5">
              <w:rPr>
                <w:rFonts w:asciiTheme="minorHAnsi" w:hAnsiTheme="minorHAnsi" w:cstheme="minorHAnsi"/>
                <w:szCs w:val="22"/>
              </w:rPr>
              <w:t>7</w:t>
            </w:r>
            <w:r w:rsidRPr="005D44C5">
              <w:rPr>
                <w:rFonts w:asciiTheme="minorHAnsi" w:hAnsiTheme="minorHAnsi" w:cstheme="minorHAnsi"/>
                <w:szCs w:val="22"/>
              </w:rPr>
              <w:t>. dan od poskusa vročitve.</w:t>
            </w:r>
          </w:p>
        </w:tc>
      </w:tr>
    </w:tbl>
    <w:p w14:paraId="10DF6FB3" w14:textId="77777777" w:rsidR="00401A80" w:rsidRPr="005D44C5" w:rsidRDefault="00401A80" w:rsidP="00401A80">
      <w:pPr>
        <w:widowControl w:val="0"/>
        <w:rPr>
          <w:rFonts w:asciiTheme="minorHAnsi" w:hAnsiTheme="minorHAnsi" w:cstheme="minorHAnsi"/>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5"/>
      </w:tblGrid>
      <w:tr w:rsidR="00401A80" w:rsidRPr="005D44C5" w14:paraId="5ED49819" w14:textId="77777777" w:rsidTr="00D17338">
        <w:trPr>
          <w:trHeight w:val="20"/>
          <w:jc w:val="center"/>
        </w:trPr>
        <w:tc>
          <w:tcPr>
            <w:tcW w:w="9695" w:type="dxa"/>
            <w:shd w:val="clear" w:color="auto" w:fill="D9D9D9" w:themeFill="background1" w:themeFillShade="D9"/>
            <w:vAlign w:val="center"/>
          </w:tcPr>
          <w:p w14:paraId="66CCEE08" w14:textId="77777777" w:rsidR="00401A80" w:rsidRPr="005D44C5" w:rsidRDefault="00401A80" w:rsidP="00D17338">
            <w:pPr>
              <w:widowControl w:val="0"/>
              <w:jc w:val="center"/>
              <w:rPr>
                <w:rFonts w:asciiTheme="minorHAnsi" w:hAnsiTheme="minorHAnsi" w:cstheme="minorHAnsi"/>
                <w:b/>
                <w:szCs w:val="22"/>
              </w:rPr>
            </w:pPr>
            <w:r w:rsidRPr="005D44C5">
              <w:rPr>
                <w:rFonts w:asciiTheme="minorHAnsi" w:hAnsiTheme="minorHAnsi" w:cstheme="minorHAnsi"/>
                <w:b/>
                <w:szCs w:val="22"/>
              </w:rPr>
              <w:t>PRILOGA POGODBE</w:t>
            </w:r>
          </w:p>
        </w:tc>
      </w:tr>
      <w:tr w:rsidR="00B35BDF" w:rsidRPr="005D44C5" w14:paraId="0C2198BC" w14:textId="77777777" w:rsidTr="007D7865">
        <w:trPr>
          <w:trHeight w:val="20"/>
          <w:jc w:val="center"/>
        </w:trPr>
        <w:tc>
          <w:tcPr>
            <w:tcW w:w="9695" w:type="dxa"/>
            <w:shd w:val="clear" w:color="auto" w:fill="F2F2F2" w:themeFill="background1" w:themeFillShade="F2"/>
            <w:vAlign w:val="center"/>
          </w:tcPr>
          <w:p w14:paraId="0EE1EBD9" w14:textId="2FAA779F" w:rsidR="00B35BDF" w:rsidRPr="005D44C5" w:rsidRDefault="00455795" w:rsidP="00D17338">
            <w:pPr>
              <w:widowControl w:val="0"/>
              <w:rPr>
                <w:rFonts w:asciiTheme="minorHAnsi" w:hAnsiTheme="minorHAnsi" w:cstheme="minorHAnsi"/>
                <w:szCs w:val="22"/>
              </w:rPr>
            </w:pPr>
            <w:r>
              <w:rPr>
                <w:rFonts w:asciiTheme="minorHAnsi" w:hAnsiTheme="minorHAnsi" w:cstheme="minorHAnsi"/>
                <w:szCs w:val="22"/>
              </w:rPr>
              <w:t>Povabilo k oddaji ponudbe</w:t>
            </w:r>
          </w:p>
        </w:tc>
      </w:tr>
    </w:tbl>
    <w:p w14:paraId="0CDDA9CC" w14:textId="77777777" w:rsidR="00401A80" w:rsidRPr="005D44C5" w:rsidRDefault="00401A80" w:rsidP="00401A80">
      <w:pPr>
        <w:widowControl w:val="0"/>
        <w:rPr>
          <w:rFonts w:asciiTheme="minorHAnsi" w:hAnsiTheme="minorHAnsi" w:cstheme="minorHAnsi"/>
          <w:szCs w:val="22"/>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401A80" w:rsidRPr="005D44C5" w14:paraId="487A4EED" w14:textId="77777777" w:rsidTr="00D17338">
        <w:tc>
          <w:tcPr>
            <w:tcW w:w="1474" w:type="dxa"/>
          </w:tcPr>
          <w:p w14:paraId="2EC7C02A" w14:textId="77777777" w:rsidR="00401A80" w:rsidRPr="005D44C5" w:rsidRDefault="00401A80" w:rsidP="00D17338">
            <w:pPr>
              <w:rPr>
                <w:rFonts w:asciiTheme="minorHAnsi" w:hAnsiTheme="minorHAnsi" w:cstheme="minorHAnsi"/>
                <w:szCs w:val="22"/>
              </w:rPr>
            </w:pPr>
          </w:p>
        </w:tc>
        <w:tc>
          <w:tcPr>
            <w:tcW w:w="2495" w:type="dxa"/>
          </w:tcPr>
          <w:p w14:paraId="4023E8EB" w14:textId="77777777" w:rsidR="00401A80" w:rsidRPr="005D44C5" w:rsidRDefault="00401A80" w:rsidP="00D17338">
            <w:pPr>
              <w:rPr>
                <w:rFonts w:asciiTheme="minorHAnsi" w:hAnsiTheme="minorHAnsi" w:cstheme="minorHAnsi"/>
                <w:szCs w:val="22"/>
              </w:rPr>
            </w:pPr>
          </w:p>
        </w:tc>
        <w:tc>
          <w:tcPr>
            <w:tcW w:w="1361" w:type="dxa"/>
          </w:tcPr>
          <w:p w14:paraId="3CAB5B29" w14:textId="77777777" w:rsidR="00401A80" w:rsidRPr="005D44C5" w:rsidRDefault="00401A80" w:rsidP="00D17338">
            <w:pPr>
              <w:rPr>
                <w:rFonts w:asciiTheme="minorHAnsi" w:hAnsiTheme="minorHAnsi" w:cstheme="minorHAnsi"/>
                <w:szCs w:val="22"/>
              </w:rPr>
            </w:pPr>
          </w:p>
        </w:tc>
        <w:tc>
          <w:tcPr>
            <w:tcW w:w="1474" w:type="dxa"/>
          </w:tcPr>
          <w:p w14:paraId="14D4FAEE" w14:textId="77777777" w:rsidR="00401A80" w:rsidRPr="005D44C5" w:rsidRDefault="00401A80" w:rsidP="00D17338">
            <w:pPr>
              <w:rPr>
                <w:rFonts w:asciiTheme="minorHAnsi" w:hAnsiTheme="minorHAnsi" w:cstheme="minorHAnsi"/>
                <w:szCs w:val="22"/>
              </w:rPr>
            </w:pPr>
          </w:p>
        </w:tc>
        <w:tc>
          <w:tcPr>
            <w:tcW w:w="2495" w:type="dxa"/>
          </w:tcPr>
          <w:p w14:paraId="49AB376E" w14:textId="77777777" w:rsidR="00401A80" w:rsidRPr="005D44C5" w:rsidRDefault="00401A80" w:rsidP="00D17338">
            <w:pPr>
              <w:rPr>
                <w:rFonts w:asciiTheme="minorHAnsi" w:hAnsiTheme="minorHAnsi" w:cstheme="minorHAnsi"/>
                <w:szCs w:val="22"/>
              </w:rPr>
            </w:pPr>
          </w:p>
        </w:tc>
      </w:tr>
    </w:tbl>
    <w:p w14:paraId="1732BD61" w14:textId="77777777" w:rsidR="00401A80" w:rsidRPr="005D44C5" w:rsidRDefault="00401A80" w:rsidP="00401A80">
      <w:pPr>
        <w:rPr>
          <w:rFonts w:asciiTheme="minorHAnsi" w:hAnsiTheme="minorHAnsi" w:cstheme="minorHAnsi"/>
          <w:szCs w:val="22"/>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401A80" w:rsidRPr="005D44C5" w14:paraId="71E02E24" w14:textId="77777777" w:rsidTr="00D17338">
        <w:tc>
          <w:tcPr>
            <w:tcW w:w="1475" w:type="dxa"/>
            <w:hideMark/>
          </w:tcPr>
          <w:p w14:paraId="1097FF91" w14:textId="77777777" w:rsidR="00401A80" w:rsidRPr="005D44C5" w:rsidRDefault="00401A80" w:rsidP="00D17338">
            <w:pPr>
              <w:rPr>
                <w:rFonts w:asciiTheme="minorHAnsi" w:hAnsiTheme="minorHAnsi" w:cstheme="minorHAnsi"/>
                <w:szCs w:val="22"/>
                <w:lang w:eastAsia="en-GB"/>
              </w:rPr>
            </w:pPr>
            <w:r w:rsidRPr="005D44C5">
              <w:rPr>
                <w:rFonts w:asciiTheme="minorHAnsi" w:hAnsiTheme="minorHAnsi" w:cstheme="minorHAnsi"/>
                <w:b/>
                <w:szCs w:val="22"/>
                <w:lang w:eastAsia="en-GB"/>
              </w:rPr>
              <w:t>IZVAJALEC</w:t>
            </w:r>
          </w:p>
        </w:tc>
        <w:tc>
          <w:tcPr>
            <w:tcW w:w="2495" w:type="dxa"/>
          </w:tcPr>
          <w:p w14:paraId="32342289" w14:textId="77777777" w:rsidR="00401A80" w:rsidRPr="005D44C5" w:rsidRDefault="00401A80" w:rsidP="00D17338">
            <w:pPr>
              <w:rPr>
                <w:rFonts w:asciiTheme="minorHAnsi" w:hAnsiTheme="minorHAnsi" w:cstheme="minorHAnsi"/>
                <w:szCs w:val="22"/>
                <w:lang w:eastAsia="en-GB"/>
              </w:rPr>
            </w:pPr>
          </w:p>
        </w:tc>
        <w:tc>
          <w:tcPr>
            <w:tcW w:w="1361" w:type="dxa"/>
          </w:tcPr>
          <w:p w14:paraId="151DB8D7" w14:textId="77777777" w:rsidR="00401A80" w:rsidRPr="005D44C5" w:rsidRDefault="00401A80" w:rsidP="00D17338">
            <w:pPr>
              <w:rPr>
                <w:rFonts w:asciiTheme="minorHAnsi" w:hAnsiTheme="minorHAnsi" w:cstheme="minorHAnsi"/>
                <w:szCs w:val="22"/>
                <w:lang w:eastAsia="en-GB"/>
              </w:rPr>
            </w:pPr>
          </w:p>
        </w:tc>
        <w:tc>
          <w:tcPr>
            <w:tcW w:w="1474" w:type="dxa"/>
            <w:hideMark/>
          </w:tcPr>
          <w:p w14:paraId="3048C621" w14:textId="77777777" w:rsidR="00401A80" w:rsidRPr="005D44C5" w:rsidRDefault="00401A80" w:rsidP="00D17338">
            <w:pPr>
              <w:rPr>
                <w:rFonts w:asciiTheme="minorHAnsi" w:hAnsiTheme="minorHAnsi" w:cstheme="minorHAnsi"/>
                <w:szCs w:val="22"/>
                <w:lang w:eastAsia="en-GB"/>
              </w:rPr>
            </w:pPr>
            <w:r w:rsidRPr="005D44C5">
              <w:rPr>
                <w:rFonts w:asciiTheme="minorHAnsi" w:hAnsiTheme="minorHAnsi" w:cstheme="minorHAnsi"/>
                <w:b/>
                <w:szCs w:val="22"/>
                <w:lang w:eastAsia="en-GB"/>
              </w:rPr>
              <w:t>NAROČNIK</w:t>
            </w:r>
          </w:p>
        </w:tc>
        <w:tc>
          <w:tcPr>
            <w:tcW w:w="2495" w:type="dxa"/>
          </w:tcPr>
          <w:p w14:paraId="72E5B867" w14:textId="77777777" w:rsidR="00401A80" w:rsidRPr="005D44C5" w:rsidRDefault="00401A80" w:rsidP="00D17338">
            <w:pPr>
              <w:rPr>
                <w:rFonts w:asciiTheme="minorHAnsi" w:hAnsiTheme="minorHAnsi" w:cstheme="minorHAnsi"/>
                <w:szCs w:val="22"/>
                <w:lang w:eastAsia="en-GB"/>
              </w:rPr>
            </w:pPr>
          </w:p>
        </w:tc>
      </w:tr>
      <w:tr w:rsidR="00401A80" w:rsidRPr="005D44C5" w14:paraId="6DC55295" w14:textId="77777777" w:rsidTr="00D17338">
        <w:tc>
          <w:tcPr>
            <w:tcW w:w="1475" w:type="dxa"/>
          </w:tcPr>
          <w:p w14:paraId="40571C7B" w14:textId="77777777" w:rsidR="00401A80" w:rsidRPr="005D44C5" w:rsidRDefault="00401A80" w:rsidP="00D17338">
            <w:pPr>
              <w:rPr>
                <w:rFonts w:asciiTheme="minorHAnsi" w:hAnsiTheme="minorHAnsi" w:cstheme="minorHAnsi"/>
                <w:szCs w:val="22"/>
                <w:lang w:eastAsia="en-GB"/>
              </w:rPr>
            </w:pPr>
          </w:p>
        </w:tc>
        <w:tc>
          <w:tcPr>
            <w:tcW w:w="2495" w:type="dxa"/>
          </w:tcPr>
          <w:p w14:paraId="68EC68D5" w14:textId="77777777" w:rsidR="00401A80" w:rsidRPr="005D44C5" w:rsidRDefault="00401A80" w:rsidP="00D17338">
            <w:pPr>
              <w:rPr>
                <w:rFonts w:asciiTheme="minorHAnsi" w:hAnsiTheme="minorHAnsi" w:cstheme="minorHAnsi"/>
                <w:szCs w:val="22"/>
                <w:lang w:eastAsia="en-GB"/>
              </w:rPr>
            </w:pPr>
          </w:p>
        </w:tc>
        <w:tc>
          <w:tcPr>
            <w:tcW w:w="1361" w:type="dxa"/>
          </w:tcPr>
          <w:p w14:paraId="507E9E87" w14:textId="77777777" w:rsidR="00401A80" w:rsidRPr="005D44C5" w:rsidRDefault="00401A80" w:rsidP="00D17338">
            <w:pPr>
              <w:rPr>
                <w:rFonts w:asciiTheme="minorHAnsi" w:hAnsiTheme="minorHAnsi" w:cstheme="minorHAnsi"/>
                <w:szCs w:val="22"/>
                <w:lang w:eastAsia="en-GB"/>
              </w:rPr>
            </w:pPr>
          </w:p>
        </w:tc>
        <w:tc>
          <w:tcPr>
            <w:tcW w:w="3969" w:type="dxa"/>
            <w:gridSpan w:val="2"/>
          </w:tcPr>
          <w:p w14:paraId="24947125" w14:textId="77777777" w:rsidR="00401A80" w:rsidRPr="005D44C5" w:rsidRDefault="00401A80" w:rsidP="00D17338">
            <w:pPr>
              <w:rPr>
                <w:rFonts w:asciiTheme="minorHAnsi" w:hAnsiTheme="minorHAnsi" w:cstheme="minorHAnsi"/>
                <w:szCs w:val="22"/>
                <w:lang w:eastAsia="en-GB"/>
              </w:rPr>
            </w:pPr>
          </w:p>
        </w:tc>
      </w:tr>
    </w:tbl>
    <w:p w14:paraId="45FE1C88" w14:textId="34311D46" w:rsidR="00401A80" w:rsidRPr="005D44C5" w:rsidRDefault="00401A80" w:rsidP="00401A80">
      <w:pPr>
        <w:tabs>
          <w:tab w:val="left" w:pos="5245"/>
        </w:tabs>
        <w:rPr>
          <w:rFonts w:asciiTheme="minorHAnsi" w:hAnsiTheme="minorHAnsi" w:cstheme="minorHAnsi"/>
          <w:b/>
          <w:bCs/>
          <w:szCs w:val="22"/>
          <w:lang w:eastAsia="en-GB"/>
        </w:rPr>
      </w:pPr>
      <w:r w:rsidRPr="005D44C5">
        <w:rPr>
          <w:rFonts w:asciiTheme="minorHAnsi" w:hAnsiTheme="minorHAnsi" w:cstheme="minorHAnsi"/>
          <w:b/>
          <w:bCs/>
          <w:szCs w:val="22"/>
        </w:rPr>
        <w:t>_____________________</w:t>
      </w:r>
      <w:r w:rsidRPr="005D44C5">
        <w:rPr>
          <w:rFonts w:asciiTheme="minorHAnsi" w:hAnsiTheme="minorHAnsi" w:cstheme="minorHAnsi"/>
          <w:szCs w:val="22"/>
        </w:rPr>
        <w:tab/>
      </w:r>
      <w:r w:rsidRPr="005D44C5">
        <w:rPr>
          <w:rFonts w:asciiTheme="minorHAnsi" w:hAnsiTheme="minorHAnsi" w:cstheme="minorHAnsi"/>
          <w:b/>
          <w:bCs/>
          <w:szCs w:val="22"/>
          <w:lang w:eastAsia="en-GB"/>
        </w:rPr>
        <w:t>Slovenski državni holding d. d.</w:t>
      </w:r>
    </w:p>
    <w:p w14:paraId="57042049" w14:textId="77777777" w:rsidR="00401A80" w:rsidRPr="005D44C5" w:rsidRDefault="00401A80" w:rsidP="00401A80">
      <w:pPr>
        <w:tabs>
          <w:tab w:val="left" w:pos="5387"/>
        </w:tabs>
        <w:rPr>
          <w:rFonts w:asciiTheme="minorHAnsi" w:hAnsiTheme="minorHAnsi" w:cstheme="minorHAnsi"/>
          <w:szCs w:val="22"/>
        </w:rPr>
      </w:pPr>
    </w:p>
    <w:p w14:paraId="735E5691" w14:textId="361E2D36" w:rsidR="00401A80" w:rsidRDefault="00401A80" w:rsidP="00481D8C">
      <w:pPr>
        <w:tabs>
          <w:tab w:val="left" w:pos="5245"/>
        </w:tabs>
        <w:rPr>
          <w:rFonts w:asciiTheme="minorHAnsi" w:hAnsiTheme="minorHAnsi" w:cstheme="minorHAnsi"/>
          <w:szCs w:val="22"/>
        </w:rPr>
      </w:pPr>
      <w:r w:rsidRPr="005D44C5">
        <w:rPr>
          <w:rFonts w:asciiTheme="minorHAnsi" w:hAnsiTheme="minorHAnsi" w:cstheme="minorHAnsi"/>
          <w:szCs w:val="22"/>
        </w:rPr>
        <w:t>_____________________</w:t>
      </w:r>
      <w:r w:rsidRPr="005D44C5">
        <w:rPr>
          <w:rFonts w:asciiTheme="minorHAnsi" w:hAnsiTheme="minorHAnsi" w:cstheme="minorHAnsi"/>
          <w:szCs w:val="22"/>
        </w:rPr>
        <w:tab/>
      </w:r>
      <w:r w:rsidR="009E24D5" w:rsidRPr="005D44C5">
        <w:rPr>
          <w:rFonts w:asciiTheme="minorHAnsi" w:hAnsiTheme="minorHAnsi" w:cstheme="minorHAnsi"/>
          <w:szCs w:val="22"/>
        </w:rPr>
        <w:t>_____________________</w:t>
      </w:r>
    </w:p>
    <w:p w14:paraId="53BE1A39" w14:textId="77777777" w:rsidR="00A0427E" w:rsidRDefault="00A0427E" w:rsidP="00481D8C">
      <w:pPr>
        <w:tabs>
          <w:tab w:val="left" w:pos="5245"/>
        </w:tabs>
        <w:rPr>
          <w:rFonts w:asciiTheme="minorHAnsi" w:hAnsiTheme="minorHAnsi" w:cstheme="minorHAnsi"/>
          <w:szCs w:val="22"/>
        </w:rPr>
      </w:pPr>
    </w:p>
    <w:p w14:paraId="1CA11CA4" w14:textId="77777777" w:rsidR="00A0427E" w:rsidRDefault="00A0427E" w:rsidP="00481D8C">
      <w:pPr>
        <w:tabs>
          <w:tab w:val="left" w:pos="5245"/>
        </w:tabs>
        <w:rPr>
          <w:rFonts w:asciiTheme="minorHAnsi" w:hAnsiTheme="minorHAnsi" w:cstheme="minorHAnsi"/>
          <w:szCs w:val="22"/>
        </w:rPr>
      </w:pPr>
    </w:p>
    <w:p w14:paraId="5076EFF2" w14:textId="77777777" w:rsidR="00A0427E" w:rsidRDefault="00A0427E" w:rsidP="00481D8C">
      <w:pPr>
        <w:tabs>
          <w:tab w:val="left" w:pos="5245"/>
        </w:tabs>
        <w:rPr>
          <w:rFonts w:asciiTheme="minorHAnsi" w:hAnsiTheme="minorHAnsi" w:cstheme="minorHAnsi"/>
          <w:szCs w:val="22"/>
        </w:rPr>
      </w:pPr>
    </w:p>
    <w:p w14:paraId="15ECCDB7" w14:textId="77777777" w:rsidR="00A0427E" w:rsidRDefault="00A0427E" w:rsidP="00481D8C">
      <w:pPr>
        <w:tabs>
          <w:tab w:val="left" w:pos="5245"/>
        </w:tabs>
        <w:rPr>
          <w:rFonts w:asciiTheme="minorHAnsi" w:hAnsiTheme="minorHAnsi" w:cstheme="minorHAnsi"/>
          <w:szCs w:val="22"/>
        </w:rPr>
      </w:pPr>
    </w:p>
    <w:p w14:paraId="6CAA2965" w14:textId="77777777" w:rsidR="00A0427E" w:rsidRDefault="00A0427E" w:rsidP="00481D8C">
      <w:pPr>
        <w:tabs>
          <w:tab w:val="left" w:pos="5245"/>
        </w:tabs>
        <w:rPr>
          <w:rFonts w:asciiTheme="minorHAnsi" w:hAnsiTheme="minorHAnsi" w:cstheme="minorHAnsi"/>
          <w:szCs w:val="22"/>
        </w:rPr>
      </w:pPr>
    </w:p>
    <w:p w14:paraId="285304F6" w14:textId="3EB9369A" w:rsidR="00A0427E" w:rsidRPr="005D44C5" w:rsidRDefault="00A0427E" w:rsidP="00481D8C">
      <w:pPr>
        <w:tabs>
          <w:tab w:val="left" w:pos="5245"/>
        </w:tabs>
        <w:rPr>
          <w:rFonts w:asciiTheme="minorHAnsi" w:hAnsiTheme="minorHAnsi" w:cstheme="minorHAnsi"/>
          <w:szCs w:val="22"/>
        </w:rPr>
      </w:pPr>
      <w:r>
        <w:rPr>
          <w:rFonts w:asciiTheme="minorHAnsi" w:hAnsiTheme="minorHAnsi" w:cstheme="minorHAnsi"/>
          <w:szCs w:val="22"/>
        </w:rPr>
        <w:tab/>
      </w:r>
    </w:p>
    <w:sectPr w:rsidR="00A0427E" w:rsidRPr="005D44C5" w:rsidSect="00AE52B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1ABB5" w14:textId="77777777" w:rsidR="00BB660E" w:rsidRDefault="00BB660E" w:rsidP="00144BFA">
      <w:r>
        <w:separator/>
      </w:r>
    </w:p>
  </w:endnote>
  <w:endnote w:type="continuationSeparator" w:id="0">
    <w:p w14:paraId="62D582DA" w14:textId="77777777" w:rsidR="00BB660E" w:rsidRDefault="00BB660E" w:rsidP="0014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6736" w14:textId="77777777" w:rsidR="00BB660E" w:rsidRDefault="00BB660E" w:rsidP="00144BFA">
      <w:r>
        <w:separator/>
      </w:r>
    </w:p>
  </w:footnote>
  <w:footnote w:type="continuationSeparator" w:id="0">
    <w:p w14:paraId="186A583B" w14:textId="77777777" w:rsidR="00BB660E" w:rsidRDefault="00BB660E" w:rsidP="0014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131D8" w14:textId="468E714E" w:rsidR="008D40C3" w:rsidRPr="008D40C3" w:rsidRDefault="008D40C3" w:rsidP="008D40C3">
    <w:pPr>
      <w:pStyle w:val="Glava"/>
      <w:jc w:val="right"/>
      <w:rPr>
        <w:rFonts w:asciiTheme="minorHAnsi" w:hAnsiTheme="minorHAnsi" w:cstheme="minorHAnsi"/>
        <w:b/>
        <w:bCs/>
        <w:sz w:val="22"/>
        <w:szCs w:val="22"/>
      </w:rPr>
    </w:pPr>
    <w:r w:rsidRPr="005F1A9B">
      <w:rPr>
        <w:rFonts w:asciiTheme="minorHAnsi" w:hAnsiTheme="minorHAnsi" w:cstheme="minorHAnsi"/>
        <w:b/>
        <w:bCs/>
        <w:sz w:val="22"/>
        <w:szCs w:val="22"/>
        <w:highlight w:val="lightGray"/>
      </w:rPr>
      <w:t xml:space="preserve">Pogodba št. </w:t>
    </w:r>
    <w:r w:rsidR="0057677C">
      <w:rPr>
        <w:rFonts w:asciiTheme="minorHAnsi" w:hAnsiTheme="minorHAnsi" w:cstheme="minorHAnsi"/>
        <w:b/>
        <w:bCs/>
        <w:sz w:val="22"/>
        <w:szCs w:val="22"/>
        <w:highlight w:val="lightGray"/>
      </w:rPr>
      <w:t>_____</w:t>
    </w:r>
    <w:r w:rsidRPr="005F1A9B">
      <w:rPr>
        <w:rFonts w:asciiTheme="minorHAnsi" w:hAnsiTheme="minorHAnsi" w:cstheme="minorHAnsi"/>
        <w:b/>
        <w:bCs/>
        <w:sz w:val="22"/>
        <w:szCs w:val="22"/>
        <w:highlight w:val="lightGray"/>
      </w:rPr>
      <w:t>-__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D1106"/>
    <w:multiLevelType w:val="multilevel"/>
    <w:tmpl w:val="FC0E2D8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0B362C"/>
    <w:multiLevelType w:val="hybridMultilevel"/>
    <w:tmpl w:val="D14260F4"/>
    <w:lvl w:ilvl="0" w:tplc="FBAED21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E512D"/>
    <w:multiLevelType w:val="hybridMultilevel"/>
    <w:tmpl w:val="22F0C9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87026D"/>
    <w:multiLevelType w:val="hybridMultilevel"/>
    <w:tmpl w:val="6B2E5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251630"/>
    <w:multiLevelType w:val="hybridMultilevel"/>
    <w:tmpl w:val="7856EC8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3013E9"/>
    <w:multiLevelType w:val="hybridMultilevel"/>
    <w:tmpl w:val="E9C24F02"/>
    <w:lvl w:ilvl="0" w:tplc="FA5052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72383B"/>
    <w:multiLevelType w:val="hybridMultilevel"/>
    <w:tmpl w:val="E5BE4DD0"/>
    <w:lvl w:ilvl="0" w:tplc="7B2839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3C00616"/>
    <w:multiLevelType w:val="hybridMultilevel"/>
    <w:tmpl w:val="D908B2C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B26058"/>
    <w:multiLevelType w:val="multilevel"/>
    <w:tmpl w:val="D63E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675B79"/>
    <w:multiLevelType w:val="hybridMultilevel"/>
    <w:tmpl w:val="03620024"/>
    <w:lvl w:ilvl="0" w:tplc="A680FD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F2513F"/>
    <w:multiLevelType w:val="hybridMultilevel"/>
    <w:tmpl w:val="23C0FE8C"/>
    <w:lvl w:ilvl="0" w:tplc="59627B68">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A81EF0"/>
    <w:multiLevelType w:val="hybridMultilevel"/>
    <w:tmpl w:val="75F841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A14959"/>
    <w:multiLevelType w:val="hybridMultilevel"/>
    <w:tmpl w:val="58DC7DC2"/>
    <w:lvl w:ilvl="0" w:tplc="300ED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DA83F5E"/>
    <w:multiLevelType w:val="hybridMultilevel"/>
    <w:tmpl w:val="939434FC"/>
    <w:lvl w:ilvl="0" w:tplc="B7A496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9A49E9"/>
    <w:multiLevelType w:val="hybridMultilevel"/>
    <w:tmpl w:val="A14C4C2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4E4729"/>
    <w:multiLevelType w:val="hybridMultilevel"/>
    <w:tmpl w:val="732A7BF6"/>
    <w:lvl w:ilvl="0" w:tplc="6CF8BF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B26281"/>
    <w:multiLevelType w:val="hybridMultilevel"/>
    <w:tmpl w:val="0D4ECF6A"/>
    <w:lvl w:ilvl="0" w:tplc="AC0E0344">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6F7DF0"/>
    <w:multiLevelType w:val="hybridMultilevel"/>
    <w:tmpl w:val="8D9AC1C6"/>
    <w:lvl w:ilvl="0" w:tplc="0D3AD3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967666">
    <w:abstractNumId w:val="16"/>
  </w:num>
  <w:num w:numId="2" w16cid:durableId="8216952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372984">
    <w:abstractNumId w:val="3"/>
  </w:num>
  <w:num w:numId="4" w16cid:durableId="800880018">
    <w:abstractNumId w:val="7"/>
  </w:num>
  <w:num w:numId="5" w16cid:durableId="1178806712">
    <w:abstractNumId w:val="6"/>
  </w:num>
  <w:num w:numId="6" w16cid:durableId="927496789">
    <w:abstractNumId w:val="21"/>
  </w:num>
  <w:num w:numId="7" w16cid:durableId="192228041">
    <w:abstractNumId w:val="10"/>
  </w:num>
  <w:num w:numId="8" w16cid:durableId="398134731">
    <w:abstractNumId w:val="19"/>
  </w:num>
  <w:num w:numId="9" w16cid:durableId="1143932869">
    <w:abstractNumId w:val="14"/>
  </w:num>
  <w:num w:numId="10" w16cid:durableId="761998480">
    <w:abstractNumId w:val="20"/>
  </w:num>
  <w:num w:numId="11" w16cid:durableId="543325245">
    <w:abstractNumId w:val="23"/>
  </w:num>
  <w:num w:numId="12" w16cid:durableId="1919098338">
    <w:abstractNumId w:val="9"/>
  </w:num>
  <w:num w:numId="13" w16cid:durableId="2037002741">
    <w:abstractNumId w:val="1"/>
  </w:num>
  <w:num w:numId="14" w16cid:durableId="19671052">
    <w:abstractNumId w:val="5"/>
  </w:num>
  <w:num w:numId="15" w16cid:durableId="1657105073">
    <w:abstractNumId w:val="4"/>
  </w:num>
  <w:num w:numId="16" w16cid:durableId="801537941">
    <w:abstractNumId w:val="18"/>
  </w:num>
  <w:num w:numId="17" w16cid:durableId="1639988387">
    <w:abstractNumId w:val="22"/>
  </w:num>
  <w:num w:numId="18" w16cid:durableId="1782992964">
    <w:abstractNumId w:val="11"/>
  </w:num>
  <w:num w:numId="19" w16cid:durableId="1568879794">
    <w:abstractNumId w:val="15"/>
  </w:num>
  <w:num w:numId="20" w16cid:durableId="521824912">
    <w:abstractNumId w:val="12"/>
  </w:num>
  <w:num w:numId="21" w16cid:durableId="1900632264">
    <w:abstractNumId w:val="8"/>
  </w:num>
  <w:num w:numId="22" w16cid:durableId="1391080717">
    <w:abstractNumId w:val="13"/>
  </w:num>
  <w:num w:numId="23" w16cid:durableId="80990840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E2B"/>
    <w:rsid w:val="00002A35"/>
    <w:rsid w:val="00006315"/>
    <w:rsid w:val="00006D75"/>
    <w:rsid w:val="00007417"/>
    <w:rsid w:val="00007FF2"/>
    <w:rsid w:val="00014424"/>
    <w:rsid w:val="00020498"/>
    <w:rsid w:val="00023DD8"/>
    <w:rsid w:val="00026F52"/>
    <w:rsid w:val="0003112A"/>
    <w:rsid w:val="00036428"/>
    <w:rsid w:val="000411DF"/>
    <w:rsid w:val="00047250"/>
    <w:rsid w:val="000472CE"/>
    <w:rsid w:val="000547B2"/>
    <w:rsid w:val="00062D4A"/>
    <w:rsid w:val="00065482"/>
    <w:rsid w:val="00065B35"/>
    <w:rsid w:val="0007028D"/>
    <w:rsid w:val="00074A2F"/>
    <w:rsid w:val="00080AA5"/>
    <w:rsid w:val="000822EE"/>
    <w:rsid w:val="00082451"/>
    <w:rsid w:val="00082E1D"/>
    <w:rsid w:val="0009618F"/>
    <w:rsid w:val="000A24D6"/>
    <w:rsid w:val="000A4FD4"/>
    <w:rsid w:val="000B218E"/>
    <w:rsid w:val="000B43BB"/>
    <w:rsid w:val="000C0E0F"/>
    <w:rsid w:val="000C4EDD"/>
    <w:rsid w:val="000C5567"/>
    <w:rsid w:val="000C6AF9"/>
    <w:rsid w:val="000D1EC8"/>
    <w:rsid w:val="000D3CD8"/>
    <w:rsid w:val="000D715F"/>
    <w:rsid w:val="000D77A8"/>
    <w:rsid w:val="000E156A"/>
    <w:rsid w:val="000E3D6B"/>
    <w:rsid w:val="000E770C"/>
    <w:rsid w:val="000E7FE9"/>
    <w:rsid w:val="000F26C2"/>
    <w:rsid w:val="000F7729"/>
    <w:rsid w:val="00105573"/>
    <w:rsid w:val="00107DA6"/>
    <w:rsid w:val="0011235C"/>
    <w:rsid w:val="00123095"/>
    <w:rsid w:val="00130BD5"/>
    <w:rsid w:val="00132967"/>
    <w:rsid w:val="001346E3"/>
    <w:rsid w:val="00134E14"/>
    <w:rsid w:val="00144AD5"/>
    <w:rsid w:val="00144BFA"/>
    <w:rsid w:val="00144D0D"/>
    <w:rsid w:val="00153AE2"/>
    <w:rsid w:val="00161E59"/>
    <w:rsid w:val="001638C1"/>
    <w:rsid w:val="001662DD"/>
    <w:rsid w:val="0017369D"/>
    <w:rsid w:val="00173B93"/>
    <w:rsid w:val="00174B4B"/>
    <w:rsid w:val="00177455"/>
    <w:rsid w:val="0018015A"/>
    <w:rsid w:val="00180B0E"/>
    <w:rsid w:val="00185C1D"/>
    <w:rsid w:val="00194FF1"/>
    <w:rsid w:val="0019568F"/>
    <w:rsid w:val="001A052E"/>
    <w:rsid w:val="001A1B72"/>
    <w:rsid w:val="001B0E8C"/>
    <w:rsid w:val="001B2651"/>
    <w:rsid w:val="001B3709"/>
    <w:rsid w:val="001B775F"/>
    <w:rsid w:val="001C2152"/>
    <w:rsid w:val="001C3D45"/>
    <w:rsid w:val="001C50CD"/>
    <w:rsid w:val="001C7285"/>
    <w:rsid w:val="001D4B3F"/>
    <w:rsid w:val="001E25F9"/>
    <w:rsid w:val="001E6DAC"/>
    <w:rsid w:val="001F2774"/>
    <w:rsid w:val="001F2CEF"/>
    <w:rsid w:val="0020040A"/>
    <w:rsid w:val="00201F77"/>
    <w:rsid w:val="0020273A"/>
    <w:rsid w:val="00211E82"/>
    <w:rsid w:val="00217F2B"/>
    <w:rsid w:val="0022063B"/>
    <w:rsid w:val="00223804"/>
    <w:rsid w:val="00226275"/>
    <w:rsid w:val="00231B87"/>
    <w:rsid w:val="00232209"/>
    <w:rsid w:val="00233D83"/>
    <w:rsid w:val="002370CA"/>
    <w:rsid w:val="0024096A"/>
    <w:rsid w:val="00240AF6"/>
    <w:rsid w:val="00244F87"/>
    <w:rsid w:val="002471C6"/>
    <w:rsid w:val="002629DD"/>
    <w:rsid w:val="00263BD5"/>
    <w:rsid w:val="00263DE7"/>
    <w:rsid w:val="00266C47"/>
    <w:rsid w:val="00267322"/>
    <w:rsid w:val="002745B7"/>
    <w:rsid w:val="002762E2"/>
    <w:rsid w:val="002771C0"/>
    <w:rsid w:val="0028218F"/>
    <w:rsid w:val="00282631"/>
    <w:rsid w:val="00284CBB"/>
    <w:rsid w:val="002A2E81"/>
    <w:rsid w:val="002B0473"/>
    <w:rsid w:val="002B3494"/>
    <w:rsid w:val="002B35A1"/>
    <w:rsid w:val="002B5741"/>
    <w:rsid w:val="002B72CD"/>
    <w:rsid w:val="002C53F7"/>
    <w:rsid w:val="002C7996"/>
    <w:rsid w:val="002D0E2B"/>
    <w:rsid w:val="002D15A6"/>
    <w:rsid w:val="002D1F1D"/>
    <w:rsid w:val="002D3778"/>
    <w:rsid w:val="002D54C2"/>
    <w:rsid w:val="002E0C84"/>
    <w:rsid w:val="002E2686"/>
    <w:rsid w:val="002F1C89"/>
    <w:rsid w:val="002F7132"/>
    <w:rsid w:val="003040E3"/>
    <w:rsid w:val="00304BA0"/>
    <w:rsid w:val="00306290"/>
    <w:rsid w:val="00306807"/>
    <w:rsid w:val="00310342"/>
    <w:rsid w:val="003122E8"/>
    <w:rsid w:val="003126F9"/>
    <w:rsid w:val="00317812"/>
    <w:rsid w:val="0032368B"/>
    <w:rsid w:val="00332299"/>
    <w:rsid w:val="00332CF5"/>
    <w:rsid w:val="0034037D"/>
    <w:rsid w:val="0035178C"/>
    <w:rsid w:val="00356BC4"/>
    <w:rsid w:val="00363831"/>
    <w:rsid w:val="00363D24"/>
    <w:rsid w:val="00371809"/>
    <w:rsid w:val="003748CA"/>
    <w:rsid w:val="00375694"/>
    <w:rsid w:val="00385904"/>
    <w:rsid w:val="00396F76"/>
    <w:rsid w:val="003A2986"/>
    <w:rsid w:val="003A35AA"/>
    <w:rsid w:val="003A56A9"/>
    <w:rsid w:val="003B40BC"/>
    <w:rsid w:val="003B451B"/>
    <w:rsid w:val="003C3C9F"/>
    <w:rsid w:val="003C452F"/>
    <w:rsid w:val="003D37C5"/>
    <w:rsid w:val="003D7056"/>
    <w:rsid w:val="003E1090"/>
    <w:rsid w:val="003F36C6"/>
    <w:rsid w:val="003F3A3C"/>
    <w:rsid w:val="003F3C69"/>
    <w:rsid w:val="003F4F2B"/>
    <w:rsid w:val="003F5DE3"/>
    <w:rsid w:val="003F5EA6"/>
    <w:rsid w:val="003F7DBE"/>
    <w:rsid w:val="00401A80"/>
    <w:rsid w:val="0040250A"/>
    <w:rsid w:val="00403E23"/>
    <w:rsid w:val="00405FC8"/>
    <w:rsid w:val="00431C13"/>
    <w:rsid w:val="004406C1"/>
    <w:rsid w:val="004426F6"/>
    <w:rsid w:val="00446849"/>
    <w:rsid w:val="00446C3B"/>
    <w:rsid w:val="004517B5"/>
    <w:rsid w:val="00455086"/>
    <w:rsid w:val="00455795"/>
    <w:rsid w:val="00462E6A"/>
    <w:rsid w:val="00465968"/>
    <w:rsid w:val="00466CCC"/>
    <w:rsid w:val="00471C30"/>
    <w:rsid w:val="00473001"/>
    <w:rsid w:val="004749FF"/>
    <w:rsid w:val="00477771"/>
    <w:rsid w:val="00481D8C"/>
    <w:rsid w:val="00487184"/>
    <w:rsid w:val="00487A1B"/>
    <w:rsid w:val="004A0057"/>
    <w:rsid w:val="004B6033"/>
    <w:rsid w:val="004C25B0"/>
    <w:rsid w:val="004C27E7"/>
    <w:rsid w:val="004C2995"/>
    <w:rsid w:val="004C2D5A"/>
    <w:rsid w:val="004C2F05"/>
    <w:rsid w:val="004C353E"/>
    <w:rsid w:val="004C3B01"/>
    <w:rsid w:val="004C3E8E"/>
    <w:rsid w:val="004C61AB"/>
    <w:rsid w:val="004C68B2"/>
    <w:rsid w:val="004F0E17"/>
    <w:rsid w:val="004F2F62"/>
    <w:rsid w:val="004F5CF6"/>
    <w:rsid w:val="00502ECD"/>
    <w:rsid w:val="00504756"/>
    <w:rsid w:val="005059DF"/>
    <w:rsid w:val="005079B2"/>
    <w:rsid w:val="00510CB2"/>
    <w:rsid w:val="0051653F"/>
    <w:rsid w:val="005217B5"/>
    <w:rsid w:val="00521D38"/>
    <w:rsid w:val="005230C7"/>
    <w:rsid w:val="00523D91"/>
    <w:rsid w:val="005300D1"/>
    <w:rsid w:val="00535A8C"/>
    <w:rsid w:val="005376BB"/>
    <w:rsid w:val="005456A9"/>
    <w:rsid w:val="00545BDC"/>
    <w:rsid w:val="005471CB"/>
    <w:rsid w:val="00554CDE"/>
    <w:rsid w:val="0056495F"/>
    <w:rsid w:val="0056680D"/>
    <w:rsid w:val="00566A65"/>
    <w:rsid w:val="0056784C"/>
    <w:rsid w:val="0057677C"/>
    <w:rsid w:val="00586CCC"/>
    <w:rsid w:val="005876F7"/>
    <w:rsid w:val="00591FB5"/>
    <w:rsid w:val="00593A64"/>
    <w:rsid w:val="005A3E31"/>
    <w:rsid w:val="005A5E0F"/>
    <w:rsid w:val="005A7B50"/>
    <w:rsid w:val="005A7C22"/>
    <w:rsid w:val="005B1DB4"/>
    <w:rsid w:val="005C1BC4"/>
    <w:rsid w:val="005D44C5"/>
    <w:rsid w:val="005F1A9B"/>
    <w:rsid w:val="005F7572"/>
    <w:rsid w:val="006017E9"/>
    <w:rsid w:val="00602EFD"/>
    <w:rsid w:val="00604849"/>
    <w:rsid w:val="006104BA"/>
    <w:rsid w:val="0061248E"/>
    <w:rsid w:val="00620712"/>
    <w:rsid w:val="006301F5"/>
    <w:rsid w:val="0063134F"/>
    <w:rsid w:val="006332AD"/>
    <w:rsid w:val="00634A70"/>
    <w:rsid w:val="00635D4C"/>
    <w:rsid w:val="00636EFF"/>
    <w:rsid w:val="0063791D"/>
    <w:rsid w:val="0065162D"/>
    <w:rsid w:val="006522E6"/>
    <w:rsid w:val="006545A5"/>
    <w:rsid w:val="00657394"/>
    <w:rsid w:val="00661002"/>
    <w:rsid w:val="006629F2"/>
    <w:rsid w:val="00666D33"/>
    <w:rsid w:val="00672B9F"/>
    <w:rsid w:val="00673B2F"/>
    <w:rsid w:val="00682DD0"/>
    <w:rsid w:val="00693327"/>
    <w:rsid w:val="00695C0A"/>
    <w:rsid w:val="006A672D"/>
    <w:rsid w:val="006B3D9D"/>
    <w:rsid w:val="006B6D81"/>
    <w:rsid w:val="006B75AD"/>
    <w:rsid w:val="006C16AA"/>
    <w:rsid w:val="006C550A"/>
    <w:rsid w:val="006D7A25"/>
    <w:rsid w:val="006E2B8F"/>
    <w:rsid w:val="006E3642"/>
    <w:rsid w:val="006F6E72"/>
    <w:rsid w:val="00700460"/>
    <w:rsid w:val="0071465B"/>
    <w:rsid w:val="00714C32"/>
    <w:rsid w:val="007161C0"/>
    <w:rsid w:val="00717340"/>
    <w:rsid w:val="00720D35"/>
    <w:rsid w:val="00723F40"/>
    <w:rsid w:val="007263A9"/>
    <w:rsid w:val="00726495"/>
    <w:rsid w:val="00727CD4"/>
    <w:rsid w:val="007319EC"/>
    <w:rsid w:val="00731A80"/>
    <w:rsid w:val="00732785"/>
    <w:rsid w:val="0073579F"/>
    <w:rsid w:val="007379B0"/>
    <w:rsid w:val="00737CE8"/>
    <w:rsid w:val="00745B90"/>
    <w:rsid w:val="00750960"/>
    <w:rsid w:val="007509F0"/>
    <w:rsid w:val="00751122"/>
    <w:rsid w:val="00754DF3"/>
    <w:rsid w:val="00765A0C"/>
    <w:rsid w:val="00765BB6"/>
    <w:rsid w:val="00766969"/>
    <w:rsid w:val="00780621"/>
    <w:rsid w:val="00781907"/>
    <w:rsid w:val="00782DE9"/>
    <w:rsid w:val="007845AC"/>
    <w:rsid w:val="0078589C"/>
    <w:rsid w:val="00785937"/>
    <w:rsid w:val="00785DDA"/>
    <w:rsid w:val="00793973"/>
    <w:rsid w:val="007A22A3"/>
    <w:rsid w:val="007A30C8"/>
    <w:rsid w:val="007A364B"/>
    <w:rsid w:val="007B2172"/>
    <w:rsid w:val="007B333C"/>
    <w:rsid w:val="007B585D"/>
    <w:rsid w:val="007B66EE"/>
    <w:rsid w:val="007B7C63"/>
    <w:rsid w:val="007C4458"/>
    <w:rsid w:val="007E51F8"/>
    <w:rsid w:val="007E7562"/>
    <w:rsid w:val="007F108F"/>
    <w:rsid w:val="007F1EF8"/>
    <w:rsid w:val="007F441C"/>
    <w:rsid w:val="007F63CD"/>
    <w:rsid w:val="008124EF"/>
    <w:rsid w:val="0081341D"/>
    <w:rsid w:val="00814ADD"/>
    <w:rsid w:val="008514AF"/>
    <w:rsid w:val="0085209E"/>
    <w:rsid w:val="008537DB"/>
    <w:rsid w:val="008565F7"/>
    <w:rsid w:val="008576B7"/>
    <w:rsid w:val="008644D4"/>
    <w:rsid w:val="008715A6"/>
    <w:rsid w:val="0087299B"/>
    <w:rsid w:val="00877176"/>
    <w:rsid w:val="00881FC5"/>
    <w:rsid w:val="00887B0F"/>
    <w:rsid w:val="008974F7"/>
    <w:rsid w:val="008A7731"/>
    <w:rsid w:val="008A7824"/>
    <w:rsid w:val="008B7C2A"/>
    <w:rsid w:val="008C504E"/>
    <w:rsid w:val="008C511F"/>
    <w:rsid w:val="008D360C"/>
    <w:rsid w:val="008D3E4C"/>
    <w:rsid w:val="008D40C3"/>
    <w:rsid w:val="008E0DDF"/>
    <w:rsid w:val="008E1A6C"/>
    <w:rsid w:val="008E55D5"/>
    <w:rsid w:val="008F0C49"/>
    <w:rsid w:val="008F1615"/>
    <w:rsid w:val="008F2E32"/>
    <w:rsid w:val="00910C7E"/>
    <w:rsid w:val="00914450"/>
    <w:rsid w:val="00917ABE"/>
    <w:rsid w:val="00920F39"/>
    <w:rsid w:val="009253AE"/>
    <w:rsid w:val="009265A1"/>
    <w:rsid w:val="00927955"/>
    <w:rsid w:val="009336EC"/>
    <w:rsid w:val="009339A3"/>
    <w:rsid w:val="00940F3B"/>
    <w:rsid w:val="0094529F"/>
    <w:rsid w:val="0095008A"/>
    <w:rsid w:val="009507DD"/>
    <w:rsid w:val="00952A85"/>
    <w:rsid w:val="00954850"/>
    <w:rsid w:val="00961B97"/>
    <w:rsid w:val="0096324B"/>
    <w:rsid w:val="0096389A"/>
    <w:rsid w:val="009659D5"/>
    <w:rsid w:val="0096740B"/>
    <w:rsid w:val="00974A65"/>
    <w:rsid w:val="00976FB3"/>
    <w:rsid w:val="009778DB"/>
    <w:rsid w:val="009827B5"/>
    <w:rsid w:val="009901CF"/>
    <w:rsid w:val="00990ADE"/>
    <w:rsid w:val="00994B55"/>
    <w:rsid w:val="00997993"/>
    <w:rsid w:val="009A48A3"/>
    <w:rsid w:val="009B37E8"/>
    <w:rsid w:val="009B3964"/>
    <w:rsid w:val="009B39A2"/>
    <w:rsid w:val="009B6B0F"/>
    <w:rsid w:val="009C6038"/>
    <w:rsid w:val="009E0AB8"/>
    <w:rsid w:val="009E1DE2"/>
    <w:rsid w:val="009E24D5"/>
    <w:rsid w:val="009E26F5"/>
    <w:rsid w:val="009E50E6"/>
    <w:rsid w:val="009E6DE1"/>
    <w:rsid w:val="009E7100"/>
    <w:rsid w:val="009E7711"/>
    <w:rsid w:val="009F4E9B"/>
    <w:rsid w:val="009F5609"/>
    <w:rsid w:val="009F763C"/>
    <w:rsid w:val="00A00AD4"/>
    <w:rsid w:val="00A00F0F"/>
    <w:rsid w:val="00A0299A"/>
    <w:rsid w:val="00A04205"/>
    <w:rsid w:val="00A0427E"/>
    <w:rsid w:val="00A062AE"/>
    <w:rsid w:val="00A11EDF"/>
    <w:rsid w:val="00A15E0A"/>
    <w:rsid w:val="00A317C8"/>
    <w:rsid w:val="00A31BE6"/>
    <w:rsid w:val="00A35F49"/>
    <w:rsid w:val="00A360CD"/>
    <w:rsid w:val="00A419AB"/>
    <w:rsid w:val="00A51BBD"/>
    <w:rsid w:val="00A56EAB"/>
    <w:rsid w:val="00A63E51"/>
    <w:rsid w:val="00A709C3"/>
    <w:rsid w:val="00A76526"/>
    <w:rsid w:val="00A82EDF"/>
    <w:rsid w:val="00A85062"/>
    <w:rsid w:val="00A95750"/>
    <w:rsid w:val="00A9786F"/>
    <w:rsid w:val="00AA4A27"/>
    <w:rsid w:val="00AA59FB"/>
    <w:rsid w:val="00AB250C"/>
    <w:rsid w:val="00AB3396"/>
    <w:rsid w:val="00AC173D"/>
    <w:rsid w:val="00AC39B0"/>
    <w:rsid w:val="00AC5468"/>
    <w:rsid w:val="00AD3825"/>
    <w:rsid w:val="00AD6F97"/>
    <w:rsid w:val="00AE0A47"/>
    <w:rsid w:val="00AE25F9"/>
    <w:rsid w:val="00AE52B1"/>
    <w:rsid w:val="00AF1501"/>
    <w:rsid w:val="00AF482C"/>
    <w:rsid w:val="00AF56B8"/>
    <w:rsid w:val="00B01227"/>
    <w:rsid w:val="00B02D75"/>
    <w:rsid w:val="00B122A6"/>
    <w:rsid w:val="00B12722"/>
    <w:rsid w:val="00B160B0"/>
    <w:rsid w:val="00B209BB"/>
    <w:rsid w:val="00B35BDF"/>
    <w:rsid w:val="00B42AB6"/>
    <w:rsid w:val="00B44B9F"/>
    <w:rsid w:val="00B4787A"/>
    <w:rsid w:val="00B54591"/>
    <w:rsid w:val="00B6233D"/>
    <w:rsid w:val="00B71130"/>
    <w:rsid w:val="00B73B10"/>
    <w:rsid w:val="00B761E9"/>
    <w:rsid w:val="00B84CCB"/>
    <w:rsid w:val="00B95776"/>
    <w:rsid w:val="00B9626F"/>
    <w:rsid w:val="00B96F5A"/>
    <w:rsid w:val="00BA06EB"/>
    <w:rsid w:val="00BA11F5"/>
    <w:rsid w:val="00BA36B2"/>
    <w:rsid w:val="00BB4391"/>
    <w:rsid w:val="00BB660E"/>
    <w:rsid w:val="00BC0574"/>
    <w:rsid w:val="00BD1B25"/>
    <w:rsid w:val="00BD1FA1"/>
    <w:rsid w:val="00BD727C"/>
    <w:rsid w:val="00BD7BC4"/>
    <w:rsid w:val="00BF216C"/>
    <w:rsid w:val="00BF6589"/>
    <w:rsid w:val="00BF7B02"/>
    <w:rsid w:val="00C01046"/>
    <w:rsid w:val="00C12851"/>
    <w:rsid w:val="00C206DB"/>
    <w:rsid w:val="00C27D00"/>
    <w:rsid w:val="00C31CB2"/>
    <w:rsid w:val="00C35B35"/>
    <w:rsid w:val="00C362A0"/>
    <w:rsid w:val="00C36BF1"/>
    <w:rsid w:val="00C75B79"/>
    <w:rsid w:val="00C77D7A"/>
    <w:rsid w:val="00C800D1"/>
    <w:rsid w:val="00C80DF1"/>
    <w:rsid w:val="00C852D4"/>
    <w:rsid w:val="00C87DB2"/>
    <w:rsid w:val="00C9232E"/>
    <w:rsid w:val="00C9310C"/>
    <w:rsid w:val="00C956B9"/>
    <w:rsid w:val="00CA0DDE"/>
    <w:rsid w:val="00CA67B5"/>
    <w:rsid w:val="00CA723D"/>
    <w:rsid w:val="00CA737E"/>
    <w:rsid w:val="00CB5F28"/>
    <w:rsid w:val="00CC27BF"/>
    <w:rsid w:val="00CC3FAF"/>
    <w:rsid w:val="00CC6639"/>
    <w:rsid w:val="00CC664D"/>
    <w:rsid w:val="00CD0305"/>
    <w:rsid w:val="00CD1819"/>
    <w:rsid w:val="00CD592D"/>
    <w:rsid w:val="00CF01CC"/>
    <w:rsid w:val="00CF26B5"/>
    <w:rsid w:val="00CF31E2"/>
    <w:rsid w:val="00CF79C7"/>
    <w:rsid w:val="00D11082"/>
    <w:rsid w:val="00D20398"/>
    <w:rsid w:val="00D263EE"/>
    <w:rsid w:val="00D30026"/>
    <w:rsid w:val="00D4127B"/>
    <w:rsid w:val="00D41B75"/>
    <w:rsid w:val="00D4232A"/>
    <w:rsid w:val="00D42A9B"/>
    <w:rsid w:val="00D4317F"/>
    <w:rsid w:val="00D4520B"/>
    <w:rsid w:val="00D47FC3"/>
    <w:rsid w:val="00D50DD8"/>
    <w:rsid w:val="00D565A9"/>
    <w:rsid w:val="00D60FF3"/>
    <w:rsid w:val="00D64C24"/>
    <w:rsid w:val="00D65D09"/>
    <w:rsid w:val="00D756CA"/>
    <w:rsid w:val="00D77812"/>
    <w:rsid w:val="00D87F28"/>
    <w:rsid w:val="00D92002"/>
    <w:rsid w:val="00D93881"/>
    <w:rsid w:val="00D9401A"/>
    <w:rsid w:val="00D95E4B"/>
    <w:rsid w:val="00DA100B"/>
    <w:rsid w:val="00DA14C6"/>
    <w:rsid w:val="00DA482C"/>
    <w:rsid w:val="00DA560E"/>
    <w:rsid w:val="00DA61C2"/>
    <w:rsid w:val="00DB074E"/>
    <w:rsid w:val="00DB76BA"/>
    <w:rsid w:val="00DB7928"/>
    <w:rsid w:val="00DC135B"/>
    <w:rsid w:val="00DC35DE"/>
    <w:rsid w:val="00DC70FB"/>
    <w:rsid w:val="00DD321F"/>
    <w:rsid w:val="00DE1049"/>
    <w:rsid w:val="00DE4C47"/>
    <w:rsid w:val="00DF10D7"/>
    <w:rsid w:val="00DF73CC"/>
    <w:rsid w:val="00E01896"/>
    <w:rsid w:val="00E02596"/>
    <w:rsid w:val="00E0286D"/>
    <w:rsid w:val="00E03ADF"/>
    <w:rsid w:val="00E06C95"/>
    <w:rsid w:val="00E11B47"/>
    <w:rsid w:val="00E13F6A"/>
    <w:rsid w:val="00E14375"/>
    <w:rsid w:val="00E1544F"/>
    <w:rsid w:val="00E21AA4"/>
    <w:rsid w:val="00E2208A"/>
    <w:rsid w:val="00E22E6E"/>
    <w:rsid w:val="00E26C01"/>
    <w:rsid w:val="00E271C0"/>
    <w:rsid w:val="00E55115"/>
    <w:rsid w:val="00E61778"/>
    <w:rsid w:val="00E63125"/>
    <w:rsid w:val="00E71B95"/>
    <w:rsid w:val="00E80390"/>
    <w:rsid w:val="00E80728"/>
    <w:rsid w:val="00E82A7D"/>
    <w:rsid w:val="00E879C8"/>
    <w:rsid w:val="00E87E6C"/>
    <w:rsid w:val="00E94575"/>
    <w:rsid w:val="00EA0DEE"/>
    <w:rsid w:val="00EA1A69"/>
    <w:rsid w:val="00EA2B6F"/>
    <w:rsid w:val="00EB05D9"/>
    <w:rsid w:val="00EB0A13"/>
    <w:rsid w:val="00EB34CC"/>
    <w:rsid w:val="00EB44E3"/>
    <w:rsid w:val="00EB4886"/>
    <w:rsid w:val="00EB6E88"/>
    <w:rsid w:val="00EC5C4B"/>
    <w:rsid w:val="00ED27A6"/>
    <w:rsid w:val="00EE165A"/>
    <w:rsid w:val="00EE2262"/>
    <w:rsid w:val="00EE45B9"/>
    <w:rsid w:val="00EE5DD3"/>
    <w:rsid w:val="00EE6587"/>
    <w:rsid w:val="00EF1A1B"/>
    <w:rsid w:val="00EF3324"/>
    <w:rsid w:val="00EF584E"/>
    <w:rsid w:val="00EF763B"/>
    <w:rsid w:val="00F046FF"/>
    <w:rsid w:val="00F05979"/>
    <w:rsid w:val="00F06F27"/>
    <w:rsid w:val="00F11018"/>
    <w:rsid w:val="00F12A7E"/>
    <w:rsid w:val="00F15D91"/>
    <w:rsid w:val="00F2375F"/>
    <w:rsid w:val="00F246F3"/>
    <w:rsid w:val="00F354FD"/>
    <w:rsid w:val="00F36141"/>
    <w:rsid w:val="00F420F8"/>
    <w:rsid w:val="00F4425A"/>
    <w:rsid w:val="00F44EC9"/>
    <w:rsid w:val="00F45B13"/>
    <w:rsid w:val="00F4714E"/>
    <w:rsid w:val="00F47B7B"/>
    <w:rsid w:val="00F5260F"/>
    <w:rsid w:val="00F52934"/>
    <w:rsid w:val="00F568C4"/>
    <w:rsid w:val="00F57066"/>
    <w:rsid w:val="00F60DED"/>
    <w:rsid w:val="00F62C1B"/>
    <w:rsid w:val="00F6464A"/>
    <w:rsid w:val="00F66804"/>
    <w:rsid w:val="00F7501D"/>
    <w:rsid w:val="00F838B1"/>
    <w:rsid w:val="00F84E17"/>
    <w:rsid w:val="00F86866"/>
    <w:rsid w:val="00F86BBE"/>
    <w:rsid w:val="00F86DCD"/>
    <w:rsid w:val="00F952AB"/>
    <w:rsid w:val="00FA4E3B"/>
    <w:rsid w:val="00FB1B98"/>
    <w:rsid w:val="00FB5045"/>
    <w:rsid w:val="00FB6100"/>
    <w:rsid w:val="00FB713B"/>
    <w:rsid w:val="00FC4502"/>
    <w:rsid w:val="00FD13BB"/>
    <w:rsid w:val="00FD1DA7"/>
    <w:rsid w:val="00FD3AB3"/>
    <w:rsid w:val="00FD4949"/>
    <w:rsid w:val="00FE4ACB"/>
    <w:rsid w:val="00FF3094"/>
    <w:rsid w:val="00FF6AC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3D79FF"/>
  <w15:docId w15:val="{1571F860-0BCE-4D6F-8BF1-BE4CA821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2209"/>
    <w:pPr>
      <w:jc w:val="both"/>
    </w:pPr>
    <w:rPr>
      <w:rFonts w:ascii="Times New Roman" w:eastAsia="Times New Roman" w:hAnsi="Times New Roman"/>
      <w:sz w:val="22"/>
      <w:szCs w:val="24"/>
    </w:rPr>
  </w:style>
  <w:style w:type="paragraph" w:styleId="Naslov2">
    <w:name w:val="heading 2"/>
    <w:next w:val="Navaden"/>
    <w:link w:val="Naslov2Znak"/>
    <w:uiPriority w:val="9"/>
    <w:unhideWhenUsed/>
    <w:qFormat/>
    <w:rsid w:val="00F7501D"/>
    <w:pPr>
      <w:numPr>
        <w:ilvl w:val="1"/>
        <w:numId w:val="2"/>
      </w:numPr>
      <w:spacing w:after="200" w:line="276" w:lineRule="auto"/>
      <w:jc w:val="both"/>
      <w:outlineLvl w:val="1"/>
    </w:pPr>
    <w:rPr>
      <w:rFonts w:asciiTheme="minorHAnsi" w:eastAsiaTheme="majorEastAsia" w:hAnsiTheme="minorHAnsi" w:cstheme="majorBidi"/>
      <w:bCs/>
      <w:sz w:val="22"/>
      <w:szCs w:val="22"/>
      <w:lang w:eastAsia="en-US"/>
    </w:rPr>
  </w:style>
  <w:style w:type="paragraph" w:styleId="Naslov3">
    <w:name w:val="heading 3"/>
    <w:basedOn w:val="Naslov2"/>
    <w:next w:val="Navaden"/>
    <w:link w:val="Naslov3Znak"/>
    <w:autoRedefine/>
    <w:uiPriority w:val="9"/>
    <w:semiHidden/>
    <w:unhideWhenUsed/>
    <w:qFormat/>
    <w:rsid w:val="00F7501D"/>
    <w:pPr>
      <w:numPr>
        <w:ilvl w:val="2"/>
      </w:numPr>
      <w:outlineLvl w:val="2"/>
    </w:pPr>
    <w:rPr>
      <w:sz w:val="20"/>
    </w:rPr>
  </w:style>
  <w:style w:type="paragraph" w:styleId="Naslov4">
    <w:name w:val="heading 4"/>
    <w:basedOn w:val="Navaden"/>
    <w:next w:val="Navaden"/>
    <w:link w:val="Naslov4Znak"/>
    <w:uiPriority w:val="9"/>
    <w:semiHidden/>
    <w:unhideWhenUsed/>
    <w:qFormat/>
    <w:rsid w:val="00F7501D"/>
    <w:pPr>
      <w:keepNext/>
      <w:keepLines/>
      <w:numPr>
        <w:ilvl w:val="3"/>
        <w:numId w:val="2"/>
      </w:numPr>
      <w:spacing w:before="200" w:line="276" w:lineRule="auto"/>
      <w:outlineLvl w:val="3"/>
    </w:pPr>
    <w:rPr>
      <w:rFonts w:asciiTheme="minorHAnsi" w:eastAsiaTheme="majorEastAsia" w:hAnsiTheme="minorHAnsi" w:cstheme="majorBidi"/>
      <w:bCs/>
      <w:iCs/>
      <w:color w:val="44546A" w:themeColor="text2"/>
      <w:sz w:val="24"/>
      <w:szCs w:val="22"/>
      <w:lang w:eastAsia="en-US"/>
    </w:rPr>
  </w:style>
  <w:style w:type="paragraph" w:styleId="Naslov5">
    <w:name w:val="heading 5"/>
    <w:basedOn w:val="Navaden"/>
    <w:next w:val="Navaden"/>
    <w:link w:val="Naslov5Znak"/>
    <w:uiPriority w:val="9"/>
    <w:semiHidden/>
    <w:unhideWhenUsed/>
    <w:qFormat/>
    <w:rsid w:val="00F7501D"/>
    <w:pPr>
      <w:keepNext/>
      <w:keepLines/>
      <w:numPr>
        <w:ilvl w:val="4"/>
        <w:numId w:val="2"/>
      </w:numPr>
      <w:spacing w:before="200" w:line="276" w:lineRule="auto"/>
      <w:outlineLvl w:val="4"/>
    </w:pPr>
    <w:rPr>
      <w:rFonts w:asciiTheme="minorHAnsi" w:eastAsiaTheme="majorEastAsia" w:hAnsiTheme="minorHAnsi" w:cstheme="majorBidi"/>
      <w:color w:val="1F4D78" w:themeColor="accent1" w:themeShade="7F"/>
      <w:szCs w:val="22"/>
      <w:lang w:eastAsia="en-US"/>
    </w:rPr>
  </w:style>
  <w:style w:type="paragraph" w:styleId="Naslov6">
    <w:name w:val="heading 6"/>
    <w:basedOn w:val="Navaden"/>
    <w:next w:val="Navaden"/>
    <w:link w:val="Naslov6Znak"/>
    <w:uiPriority w:val="9"/>
    <w:semiHidden/>
    <w:unhideWhenUsed/>
    <w:qFormat/>
    <w:rsid w:val="00F7501D"/>
    <w:pPr>
      <w:keepNext/>
      <w:keepLines/>
      <w:numPr>
        <w:ilvl w:val="5"/>
        <w:numId w:val="2"/>
      </w:numPr>
      <w:spacing w:before="200" w:line="276" w:lineRule="auto"/>
      <w:outlineLvl w:val="5"/>
    </w:pPr>
    <w:rPr>
      <w:rFonts w:asciiTheme="majorHAnsi" w:eastAsiaTheme="majorEastAsia" w:hAnsiTheme="majorHAnsi" w:cstheme="majorBidi"/>
      <w:i/>
      <w:iCs/>
      <w:color w:val="1F4D78" w:themeColor="accent1" w:themeShade="7F"/>
      <w:szCs w:val="22"/>
      <w:lang w:eastAsia="en-US"/>
    </w:rPr>
  </w:style>
  <w:style w:type="paragraph" w:styleId="Naslov7">
    <w:name w:val="heading 7"/>
    <w:basedOn w:val="Navaden"/>
    <w:next w:val="Navaden"/>
    <w:link w:val="Naslov7Znak"/>
    <w:uiPriority w:val="9"/>
    <w:semiHidden/>
    <w:unhideWhenUsed/>
    <w:qFormat/>
    <w:rsid w:val="00F7501D"/>
    <w:pPr>
      <w:keepNext/>
      <w:keepLines/>
      <w:numPr>
        <w:ilvl w:val="6"/>
        <w:numId w:val="2"/>
      </w:numPr>
      <w:spacing w:before="200" w:line="276" w:lineRule="auto"/>
      <w:outlineLvl w:val="6"/>
    </w:pPr>
    <w:rPr>
      <w:rFonts w:asciiTheme="majorHAnsi" w:eastAsiaTheme="majorEastAsia" w:hAnsiTheme="majorHAnsi" w:cstheme="majorBidi"/>
      <w:i/>
      <w:iCs/>
      <w:color w:val="404040" w:themeColor="text1" w:themeTint="BF"/>
      <w:szCs w:val="22"/>
      <w:lang w:eastAsia="en-US"/>
    </w:rPr>
  </w:style>
  <w:style w:type="paragraph" w:styleId="Naslov8">
    <w:name w:val="heading 8"/>
    <w:basedOn w:val="Navaden"/>
    <w:next w:val="Navaden"/>
    <w:link w:val="Naslov8Znak"/>
    <w:uiPriority w:val="9"/>
    <w:semiHidden/>
    <w:unhideWhenUsed/>
    <w:qFormat/>
    <w:rsid w:val="00F7501D"/>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Naslov9">
    <w:name w:val="heading 9"/>
    <w:basedOn w:val="Navaden"/>
    <w:next w:val="Navaden"/>
    <w:link w:val="Naslov9Znak"/>
    <w:uiPriority w:val="9"/>
    <w:semiHidden/>
    <w:unhideWhenUsed/>
    <w:qFormat/>
    <w:rsid w:val="00F7501D"/>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1">
    <w:name w:val="Body Text 21"/>
    <w:basedOn w:val="Navaden"/>
    <w:uiPriority w:val="99"/>
    <w:rsid w:val="002D0E2B"/>
    <w:pPr>
      <w:overflowPunct w:val="0"/>
      <w:autoSpaceDE w:val="0"/>
      <w:autoSpaceDN w:val="0"/>
      <w:adjustRightInd w:val="0"/>
      <w:textAlignment w:val="baseline"/>
    </w:pPr>
    <w:rPr>
      <w:sz w:val="24"/>
      <w:szCs w:val="20"/>
      <w:lang w:eastAsia="en-US"/>
    </w:rPr>
  </w:style>
  <w:style w:type="paragraph" w:styleId="Telobesedila-zamik3">
    <w:name w:val="Body Text Indent 3"/>
    <w:basedOn w:val="Navaden"/>
    <w:link w:val="Telobesedila-zamik3Znak"/>
    <w:uiPriority w:val="99"/>
    <w:rsid w:val="002D0E2B"/>
    <w:pPr>
      <w:ind w:left="570"/>
    </w:pPr>
    <w:rPr>
      <w:sz w:val="16"/>
      <w:szCs w:val="20"/>
    </w:rPr>
  </w:style>
  <w:style w:type="character" w:customStyle="1" w:styleId="Telobesedila-zamik3Znak">
    <w:name w:val="Telo besedila - zamik 3 Znak"/>
    <w:link w:val="Telobesedila-zamik3"/>
    <w:uiPriority w:val="99"/>
    <w:rsid w:val="002D0E2B"/>
    <w:rPr>
      <w:rFonts w:ascii="Times New Roman" w:eastAsia="Times New Roman" w:hAnsi="Times New Roman" w:cs="Times New Roman"/>
      <w:sz w:val="16"/>
      <w:szCs w:val="20"/>
      <w:lang w:eastAsia="sl-SI"/>
    </w:rPr>
  </w:style>
  <w:style w:type="paragraph" w:styleId="Telobesedila">
    <w:name w:val="Body Text"/>
    <w:basedOn w:val="Navaden"/>
    <w:link w:val="TelobesedilaZnak"/>
    <w:uiPriority w:val="99"/>
    <w:rsid w:val="002D0E2B"/>
    <w:pPr>
      <w:spacing w:line="360" w:lineRule="auto"/>
    </w:pPr>
    <w:rPr>
      <w:sz w:val="24"/>
      <w:szCs w:val="20"/>
    </w:rPr>
  </w:style>
  <w:style w:type="character" w:customStyle="1" w:styleId="TelobesedilaZnak">
    <w:name w:val="Telo besedila Znak"/>
    <w:link w:val="Telobesedila"/>
    <w:uiPriority w:val="99"/>
    <w:rsid w:val="002D0E2B"/>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2D0E2B"/>
    <w:rPr>
      <w:sz w:val="24"/>
      <w:szCs w:val="20"/>
    </w:rPr>
  </w:style>
  <w:style w:type="character" w:customStyle="1" w:styleId="Telobesedila2Znak">
    <w:name w:val="Telo besedila 2 Znak"/>
    <w:link w:val="Telobesedila2"/>
    <w:uiPriority w:val="99"/>
    <w:rsid w:val="002D0E2B"/>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2D0E2B"/>
    <w:pPr>
      <w:ind w:right="-766"/>
    </w:pPr>
    <w:rPr>
      <w:sz w:val="16"/>
      <w:szCs w:val="20"/>
    </w:rPr>
  </w:style>
  <w:style w:type="character" w:customStyle="1" w:styleId="Telobesedila3Znak">
    <w:name w:val="Telo besedila 3 Znak"/>
    <w:link w:val="Telobesedila3"/>
    <w:uiPriority w:val="99"/>
    <w:rsid w:val="002D0E2B"/>
    <w:rPr>
      <w:rFonts w:ascii="Times New Roman" w:eastAsia="Times New Roman" w:hAnsi="Times New Roman" w:cs="Times New Roman"/>
      <w:sz w:val="16"/>
      <w:szCs w:val="20"/>
      <w:lang w:eastAsia="sl-SI"/>
    </w:rPr>
  </w:style>
  <w:style w:type="paragraph" w:styleId="Glava">
    <w:name w:val="header"/>
    <w:basedOn w:val="Navaden"/>
    <w:link w:val="GlavaZnak"/>
    <w:uiPriority w:val="99"/>
    <w:rsid w:val="002D0E2B"/>
    <w:pPr>
      <w:tabs>
        <w:tab w:val="center" w:pos="4320"/>
        <w:tab w:val="right" w:pos="8640"/>
      </w:tabs>
      <w:jc w:val="left"/>
    </w:pPr>
    <w:rPr>
      <w:sz w:val="24"/>
      <w:szCs w:val="20"/>
    </w:rPr>
  </w:style>
  <w:style w:type="character" w:customStyle="1" w:styleId="GlavaZnak">
    <w:name w:val="Glava Znak"/>
    <w:link w:val="Glava"/>
    <w:uiPriority w:val="99"/>
    <w:rsid w:val="002D0E2B"/>
    <w:rPr>
      <w:rFonts w:ascii="Times New Roman" w:eastAsia="Times New Roman" w:hAnsi="Times New Roman" w:cs="Times New Roman"/>
      <w:sz w:val="24"/>
      <w:szCs w:val="20"/>
      <w:lang w:eastAsia="sl-SI"/>
    </w:rPr>
  </w:style>
  <w:style w:type="paragraph" w:customStyle="1" w:styleId="BodyText23">
    <w:name w:val="Body Text 23"/>
    <w:basedOn w:val="Navaden"/>
    <w:uiPriority w:val="99"/>
    <w:rsid w:val="002D0E2B"/>
    <w:pPr>
      <w:widowControl w:val="0"/>
      <w:overflowPunct w:val="0"/>
      <w:autoSpaceDE w:val="0"/>
      <w:autoSpaceDN w:val="0"/>
      <w:adjustRightInd w:val="0"/>
      <w:spacing w:line="280" w:lineRule="auto"/>
      <w:textAlignment w:val="baseline"/>
    </w:pPr>
    <w:rPr>
      <w:sz w:val="20"/>
      <w:szCs w:val="20"/>
      <w:lang w:val="en-US" w:eastAsia="en-US"/>
    </w:rPr>
  </w:style>
  <w:style w:type="paragraph" w:customStyle="1" w:styleId="Legal2L2">
    <w:name w:val="Legal2_L2"/>
    <w:basedOn w:val="Navaden"/>
    <w:next w:val="Navaden"/>
    <w:uiPriority w:val="99"/>
    <w:rsid w:val="002D0E2B"/>
    <w:pPr>
      <w:tabs>
        <w:tab w:val="left" w:pos="720"/>
      </w:tabs>
      <w:overflowPunct w:val="0"/>
      <w:autoSpaceDE w:val="0"/>
      <w:autoSpaceDN w:val="0"/>
      <w:adjustRightInd w:val="0"/>
      <w:spacing w:after="240"/>
      <w:ind w:left="720" w:hanging="720"/>
      <w:textAlignment w:val="baseline"/>
    </w:pPr>
    <w:rPr>
      <w:sz w:val="24"/>
      <w:szCs w:val="20"/>
      <w:lang w:val="en-US" w:eastAsia="en-US"/>
    </w:rPr>
  </w:style>
  <w:style w:type="character" w:styleId="Krepko">
    <w:name w:val="Strong"/>
    <w:uiPriority w:val="22"/>
    <w:qFormat/>
    <w:rsid w:val="00793973"/>
    <w:rPr>
      <w:b/>
      <w:bCs/>
    </w:rPr>
  </w:style>
  <w:style w:type="paragraph" w:styleId="Odstavekseznama">
    <w:name w:val="List Paragraph"/>
    <w:aliases w:val="seznam,Bullet Number,S-List Paragraph,Diligence Check,Use Case List Paragraph,Heading2,Odstavek seznama_IP,Seznam_IP_1,Bullet List,FooterText,numbered,AB List 1,Bullet Points,555,lp1,Equipment,ProcessA,Bulletr List Paragraph,列出段落,列出段落1"/>
    <w:basedOn w:val="Navaden"/>
    <w:link w:val="OdstavekseznamaZnak"/>
    <w:uiPriority w:val="34"/>
    <w:qFormat/>
    <w:rsid w:val="006E2B8F"/>
    <w:pPr>
      <w:ind w:left="720"/>
      <w:contextualSpacing/>
    </w:pPr>
  </w:style>
  <w:style w:type="paragraph" w:styleId="Noga">
    <w:name w:val="footer"/>
    <w:basedOn w:val="Navaden"/>
    <w:link w:val="NogaZnak"/>
    <w:uiPriority w:val="99"/>
    <w:unhideWhenUsed/>
    <w:rsid w:val="00144BFA"/>
    <w:pPr>
      <w:tabs>
        <w:tab w:val="center" w:pos="4536"/>
        <w:tab w:val="right" w:pos="9072"/>
      </w:tabs>
    </w:pPr>
  </w:style>
  <w:style w:type="character" w:customStyle="1" w:styleId="NogaZnak">
    <w:name w:val="Noga Znak"/>
    <w:link w:val="Noga"/>
    <w:uiPriority w:val="99"/>
    <w:rsid w:val="00144BFA"/>
    <w:rPr>
      <w:rFonts w:ascii="Times New Roman" w:eastAsia="Times New Roman" w:hAnsi="Times New Roman" w:cs="Times New Roman"/>
      <w:szCs w:val="24"/>
      <w:lang w:eastAsia="sl-SI"/>
    </w:rPr>
  </w:style>
  <w:style w:type="paragraph" w:styleId="Besedilooblaka">
    <w:name w:val="Balloon Text"/>
    <w:basedOn w:val="Navaden"/>
    <w:link w:val="BesedilooblakaZnak"/>
    <w:uiPriority w:val="99"/>
    <w:semiHidden/>
    <w:unhideWhenUsed/>
    <w:rsid w:val="001B775F"/>
    <w:rPr>
      <w:rFonts w:ascii="Tahoma" w:hAnsi="Tahoma" w:cs="Tahoma"/>
      <w:sz w:val="16"/>
      <w:szCs w:val="16"/>
    </w:rPr>
  </w:style>
  <w:style w:type="character" w:customStyle="1" w:styleId="BesedilooblakaZnak">
    <w:name w:val="Besedilo oblačka Znak"/>
    <w:link w:val="Besedilooblaka"/>
    <w:uiPriority w:val="99"/>
    <w:semiHidden/>
    <w:rsid w:val="001B775F"/>
    <w:rPr>
      <w:rFonts w:ascii="Tahoma" w:eastAsia="Times New Roman" w:hAnsi="Tahoma" w:cs="Tahoma"/>
      <w:sz w:val="16"/>
      <w:szCs w:val="16"/>
      <w:lang w:eastAsia="sl-SI"/>
    </w:rPr>
  </w:style>
  <w:style w:type="character" w:styleId="Pripombasklic">
    <w:name w:val="annotation reference"/>
    <w:uiPriority w:val="99"/>
    <w:semiHidden/>
    <w:unhideWhenUsed/>
    <w:rsid w:val="00144D0D"/>
    <w:rPr>
      <w:sz w:val="16"/>
      <w:szCs w:val="16"/>
    </w:rPr>
  </w:style>
  <w:style w:type="paragraph" w:styleId="Pripombabesedilo">
    <w:name w:val="annotation text"/>
    <w:basedOn w:val="Navaden"/>
    <w:link w:val="PripombabesediloZnak"/>
    <w:uiPriority w:val="99"/>
    <w:unhideWhenUsed/>
    <w:rsid w:val="00144D0D"/>
    <w:rPr>
      <w:sz w:val="20"/>
      <w:szCs w:val="20"/>
    </w:rPr>
  </w:style>
  <w:style w:type="character" w:customStyle="1" w:styleId="PripombabesediloZnak">
    <w:name w:val="Pripomba – besedilo Znak"/>
    <w:link w:val="Pripombabesedilo"/>
    <w:uiPriority w:val="99"/>
    <w:rsid w:val="00144D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44D0D"/>
    <w:rPr>
      <w:b/>
      <w:bCs/>
    </w:rPr>
  </w:style>
  <w:style w:type="character" w:customStyle="1" w:styleId="ZadevapripombeZnak">
    <w:name w:val="Zadeva pripombe Znak"/>
    <w:link w:val="Zadevapripombe"/>
    <w:uiPriority w:val="99"/>
    <w:semiHidden/>
    <w:rsid w:val="00144D0D"/>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7263A9"/>
    <w:rPr>
      <w:color w:val="0563C1" w:themeColor="hyperlink"/>
      <w:u w:val="single"/>
    </w:rPr>
  </w:style>
  <w:style w:type="character" w:customStyle="1" w:styleId="fontstyle01">
    <w:name w:val="fontstyle01"/>
    <w:basedOn w:val="Privzetapisavaodstavka"/>
    <w:rsid w:val="00731A80"/>
    <w:rPr>
      <w:rFonts w:ascii="Arial" w:hAnsi="Arial" w:cs="Arial" w:hint="default"/>
      <w:b w:val="0"/>
      <w:bCs w:val="0"/>
      <w:i w:val="0"/>
      <w:iCs w:val="0"/>
      <w:color w:val="000000"/>
      <w:sz w:val="20"/>
      <w:szCs w:val="20"/>
    </w:rPr>
  </w:style>
  <w:style w:type="paragraph" w:customStyle="1" w:styleId="Default">
    <w:name w:val="Default"/>
    <w:rsid w:val="0018015A"/>
    <w:pPr>
      <w:autoSpaceDE w:val="0"/>
      <w:autoSpaceDN w:val="0"/>
      <w:adjustRightInd w:val="0"/>
    </w:pPr>
    <w:rPr>
      <w:rFonts w:ascii="Arial" w:hAnsi="Arial" w:cs="Arial"/>
      <w:color w:val="000000"/>
      <w:sz w:val="24"/>
      <w:szCs w:val="24"/>
    </w:rPr>
  </w:style>
  <w:style w:type="character" w:customStyle="1" w:styleId="Naslov2Znak">
    <w:name w:val="Naslov 2 Znak"/>
    <w:basedOn w:val="Privzetapisavaodstavka"/>
    <w:link w:val="Naslov2"/>
    <w:uiPriority w:val="9"/>
    <w:rsid w:val="00F7501D"/>
    <w:rPr>
      <w:rFonts w:asciiTheme="minorHAnsi" w:eastAsiaTheme="majorEastAsia" w:hAnsiTheme="minorHAnsi" w:cstheme="majorBidi"/>
      <w:bCs/>
      <w:sz w:val="22"/>
      <w:szCs w:val="22"/>
      <w:lang w:eastAsia="en-US"/>
    </w:rPr>
  </w:style>
  <w:style w:type="character" w:customStyle="1" w:styleId="Naslov3Znak">
    <w:name w:val="Naslov 3 Znak"/>
    <w:basedOn w:val="Privzetapisavaodstavka"/>
    <w:link w:val="Naslov3"/>
    <w:uiPriority w:val="9"/>
    <w:semiHidden/>
    <w:rsid w:val="00F7501D"/>
    <w:rPr>
      <w:rFonts w:asciiTheme="minorHAnsi" w:eastAsiaTheme="majorEastAsia" w:hAnsiTheme="minorHAnsi" w:cstheme="majorBidi"/>
      <w:bCs/>
      <w:szCs w:val="22"/>
      <w:lang w:eastAsia="en-US"/>
    </w:rPr>
  </w:style>
  <w:style w:type="character" w:customStyle="1" w:styleId="Naslov4Znak">
    <w:name w:val="Naslov 4 Znak"/>
    <w:basedOn w:val="Privzetapisavaodstavka"/>
    <w:link w:val="Naslov4"/>
    <w:uiPriority w:val="9"/>
    <w:semiHidden/>
    <w:rsid w:val="00F7501D"/>
    <w:rPr>
      <w:rFonts w:asciiTheme="minorHAnsi" w:eastAsiaTheme="majorEastAsia" w:hAnsiTheme="minorHAnsi" w:cstheme="majorBidi"/>
      <w:bCs/>
      <w:iCs/>
      <w:color w:val="44546A" w:themeColor="text2"/>
      <w:sz w:val="24"/>
      <w:szCs w:val="22"/>
      <w:lang w:eastAsia="en-US"/>
    </w:rPr>
  </w:style>
  <w:style w:type="character" w:customStyle="1" w:styleId="Naslov5Znak">
    <w:name w:val="Naslov 5 Znak"/>
    <w:basedOn w:val="Privzetapisavaodstavka"/>
    <w:link w:val="Naslov5"/>
    <w:uiPriority w:val="9"/>
    <w:semiHidden/>
    <w:rsid w:val="00F7501D"/>
    <w:rPr>
      <w:rFonts w:asciiTheme="minorHAnsi" w:eastAsiaTheme="majorEastAsia" w:hAnsiTheme="minorHAnsi" w:cstheme="majorBidi"/>
      <w:color w:val="1F4D78" w:themeColor="accent1" w:themeShade="7F"/>
      <w:sz w:val="22"/>
      <w:szCs w:val="22"/>
      <w:lang w:eastAsia="en-US"/>
    </w:rPr>
  </w:style>
  <w:style w:type="character" w:customStyle="1" w:styleId="Naslov6Znak">
    <w:name w:val="Naslov 6 Znak"/>
    <w:basedOn w:val="Privzetapisavaodstavka"/>
    <w:link w:val="Naslov6"/>
    <w:uiPriority w:val="9"/>
    <w:semiHidden/>
    <w:rsid w:val="00F7501D"/>
    <w:rPr>
      <w:rFonts w:asciiTheme="majorHAnsi" w:eastAsiaTheme="majorEastAsia" w:hAnsiTheme="majorHAnsi" w:cstheme="majorBidi"/>
      <w:i/>
      <w:iCs/>
      <w:color w:val="1F4D78" w:themeColor="accent1" w:themeShade="7F"/>
      <w:sz w:val="22"/>
      <w:szCs w:val="22"/>
      <w:lang w:eastAsia="en-US"/>
    </w:rPr>
  </w:style>
  <w:style w:type="character" w:customStyle="1" w:styleId="Naslov7Znak">
    <w:name w:val="Naslov 7 Znak"/>
    <w:basedOn w:val="Privzetapisavaodstavka"/>
    <w:link w:val="Naslov7"/>
    <w:uiPriority w:val="9"/>
    <w:semiHidden/>
    <w:rsid w:val="00F7501D"/>
    <w:rPr>
      <w:rFonts w:asciiTheme="majorHAnsi" w:eastAsiaTheme="majorEastAsia" w:hAnsiTheme="majorHAnsi" w:cstheme="majorBidi"/>
      <w:i/>
      <w:iCs/>
      <w:color w:val="404040" w:themeColor="text1" w:themeTint="BF"/>
      <w:sz w:val="22"/>
      <w:szCs w:val="22"/>
      <w:lang w:eastAsia="en-US"/>
    </w:rPr>
  </w:style>
  <w:style w:type="character" w:customStyle="1" w:styleId="Naslov8Znak">
    <w:name w:val="Naslov 8 Znak"/>
    <w:basedOn w:val="Privzetapisavaodstavka"/>
    <w:link w:val="Naslov8"/>
    <w:uiPriority w:val="9"/>
    <w:semiHidden/>
    <w:rsid w:val="00F7501D"/>
    <w:rPr>
      <w:rFonts w:asciiTheme="majorHAnsi" w:eastAsiaTheme="majorEastAsia" w:hAnsiTheme="majorHAnsi" w:cstheme="majorBidi"/>
      <w:color w:val="404040" w:themeColor="text1" w:themeTint="BF"/>
      <w:lang w:eastAsia="en-US"/>
    </w:rPr>
  </w:style>
  <w:style w:type="character" w:customStyle="1" w:styleId="Naslov9Znak">
    <w:name w:val="Naslov 9 Znak"/>
    <w:basedOn w:val="Privzetapisavaodstavka"/>
    <w:link w:val="Naslov9"/>
    <w:uiPriority w:val="9"/>
    <w:semiHidden/>
    <w:rsid w:val="00F7501D"/>
    <w:rPr>
      <w:rFonts w:asciiTheme="majorHAnsi" w:eastAsiaTheme="majorEastAsia" w:hAnsiTheme="majorHAnsi" w:cstheme="majorBidi"/>
      <w:i/>
      <w:iCs/>
      <w:color w:val="404040" w:themeColor="text1" w:themeTint="BF"/>
      <w:lang w:eastAsia="en-US"/>
    </w:rPr>
  </w:style>
  <w:style w:type="character" w:styleId="Nerazreenaomemba">
    <w:name w:val="Unresolved Mention"/>
    <w:basedOn w:val="Privzetapisavaodstavka"/>
    <w:uiPriority w:val="99"/>
    <w:semiHidden/>
    <w:unhideWhenUsed/>
    <w:rsid w:val="0020040A"/>
    <w:rPr>
      <w:color w:val="605E5C"/>
      <w:shd w:val="clear" w:color="auto" w:fill="E1DFDD"/>
    </w:rPr>
  </w:style>
  <w:style w:type="paragraph" w:styleId="Revizija">
    <w:name w:val="Revision"/>
    <w:hidden/>
    <w:uiPriority w:val="99"/>
    <w:semiHidden/>
    <w:rsid w:val="00E0286D"/>
    <w:rPr>
      <w:rFonts w:ascii="Times New Roman" w:eastAsia="Times New Roman" w:hAnsi="Times New Roman"/>
      <w:sz w:val="22"/>
      <w:szCs w:val="24"/>
    </w:rPr>
  </w:style>
  <w:style w:type="paragraph" w:styleId="Brezrazmikov">
    <w:name w:val="No Spacing"/>
    <w:uiPriority w:val="1"/>
    <w:qFormat/>
    <w:rsid w:val="00CF31E2"/>
    <w:rPr>
      <w:rFonts w:eastAsia="Times New Roman"/>
      <w:sz w:val="22"/>
      <w:szCs w:val="22"/>
      <w:lang w:val="en-GB" w:eastAsia="en-GB"/>
    </w:rPr>
  </w:style>
  <w:style w:type="table" w:customStyle="1" w:styleId="Tabelamrea34">
    <w:name w:val="Tabela – mreža34"/>
    <w:basedOn w:val="Navadnatabela"/>
    <w:next w:val="Tabelamrea"/>
    <w:uiPriority w:val="59"/>
    <w:rsid w:val="00CF31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CF3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Odstavek seznama_IP Znak,Seznam_IP_1 Znak,Bullet List Znak,FooterText Znak,numbered Znak,AB List 1 Znak,555 Znak"/>
    <w:link w:val="Odstavekseznama"/>
    <w:uiPriority w:val="34"/>
    <w:qFormat/>
    <w:locked/>
    <w:rsid w:val="00CF31E2"/>
    <w:rPr>
      <w:rFonts w:ascii="Times New Roman" w:eastAsia="Times New Roman" w:hAnsi="Times New Roman"/>
      <w:sz w:val="22"/>
      <w:szCs w:val="24"/>
    </w:rPr>
  </w:style>
  <w:style w:type="paragraph" w:styleId="Navadensplet">
    <w:name w:val="Normal (Web)"/>
    <w:basedOn w:val="Navaden"/>
    <w:uiPriority w:val="99"/>
    <w:unhideWhenUsed/>
    <w:rsid w:val="008D40C3"/>
    <w:pPr>
      <w:spacing w:before="100" w:beforeAutospacing="1" w:after="100" w:afterAutospacing="1"/>
    </w:pPr>
    <w:rPr>
      <w:sz w:val="24"/>
    </w:rPr>
  </w:style>
  <w:style w:type="paragraph" w:customStyle="1" w:styleId="StyleBodyText12ptBefore0ptAfter6ptLinespacing">
    <w:name w:val="Style Body Text + 12 pt Before:  0 pt After:  6 pt Line spacing:..."/>
    <w:basedOn w:val="Telobesedila"/>
    <w:rsid w:val="004C2F05"/>
    <w:pPr>
      <w:spacing w:after="120" w:line="260" w:lineRule="exact"/>
    </w:pPr>
    <w:rPr>
      <w:rFonts w:eastAsia="MS Mincho"/>
      <w:lang w:eastAsia="ja-JP"/>
    </w:rPr>
  </w:style>
  <w:style w:type="character" w:styleId="SledenaHiperpovezava">
    <w:name w:val="FollowedHyperlink"/>
    <w:basedOn w:val="Privzetapisavaodstavka"/>
    <w:uiPriority w:val="99"/>
    <w:semiHidden/>
    <w:unhideWhenUsed/>
    <w:rsid w:val="00DA61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267518">
      <w:bodyDiv w:val="1"/>
      <w:marLeft w:val="0"/>
      <w:marRight w:val="0"/>
      <w:marTop w:val="0"/>
      <w:marBottom w:val="0"/>
      <w:divBdr>
        <w:top w:val="none" w:sz="0" w:space="0" w:color="auto"/>
        <w:left w:val="none" w:sz="0" w:space="0" w:color="auto"/>
        <w:bottom w:val="none" w:sz="0" w:space="0" w:color="auto"/>
        <w:right w:val="none" w:sz="0" w:space="0" w:color="auto"/>
      </w:divBdr>
    </w:div>
    <w:div w:id="1429305331">
      <w:bodyDiv w:val="1"/>
      <w:marLeft w:val="0"/>
      <w:marRight w:val="0"/>
      <w:marTop w:val="0"/>
      <w:marBottom w:val="0"/>
      <w:divBdr>
        <w:top w:val="none" w:sz="0" w:space="0" w:color="auto"/>
        <w:left w:val="none" w:sz="0" w:space="0" w:color="auto"/>
        <w:bottom w:val="none" w:sz="0" w:space="0" w:color="auto"/>
        <w:right w:val="none" w:sz="0" w:space="0" w:color="auto"/>
      </w:divBdr>
    </w:div>
    <w:div w:id="2066636045">
      <w:bodyDiv w:val="1"/>
      <w:marLeft w:val="0"/>
      <w:marRight w:val="0"/>
      <w:marTop w:val="0"/>
      <w:marBottom w:val="0"/>
      <w:divBdr>
        <w:top w:val="none" w:sz="0" w:space="0" w:color="auto"/>
        <w:left w:val="none" w:sz="0" w:space="0" w:color="auto"/>
        <w:bottom w:val="none" w:sz="0" w:space="0" w:color="auto"/>
        <w:right w:val="none" w:sz="0" w:space="0" w:color="auto"/>
      </w:divBdr>
    </w:div>
    <w:div w:id="2142377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s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ednotenje.nepremicnin@sdh.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684E7A-B086-484A-A3A7-358EC7C5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4669</Words>
  <Characters>26617</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OEKT</dc:creator>
  <cp:keywords/>
  <dc:description/>
  <cp:lastModifiedBy>Maja Marinček Ilić</cp:lastModifiedBy>
  <cp:revision>8</cp:revision>
  <dcterms:created xsi:type="dcterms:W3CDTF">2026-05-15T13:51:00Z</dcterms:created>
  <dcterms:modified xsi:type="dcterms:W3CDTF">2026-05-19T13:18:00Z</dcterms:modified>
</cp:coreProperties>
</file>